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EF" w:rsidRDefault="005449EF" w:rsidP="00E8726C">
      <w:pPr>
        <w:rPr>
          <w:rFonts w:ascii="Century Gothic" w:hAnsi="Century Gothic"/>
          <w:sz w:val="18"/>
          <w:szCs w:val="18"/>
        </w:rPr>
      </w:pPr>
    </w:p>
    <w:p w:rsidR="000C79F2" w:rsidRPr="000C79F2" w:rsidRDefault="000C79F2" w:rsidP="000C79F2">
      <w:pPr>
        <w:jc w:val="center"/>
        <w:rPr>
          <w:rFonts w:ascii="Imprint MT Shadow" w:hAnsi="Imprint MT Shadow"/>
          <w:sz w:val="52"/>
          <w:szCs w:val="52"/>
        </w:rPr>
      </w:pPr>
      <w:r w:rsidRPr="000C79F2">
        <w:rPr>
          <w:rFonts w:ascii="Imprint MT Shadow" w:hAnsi="Imprint MT Shadow"/>
          <w:sz w:val="52"/>
          <w:szCs w:val="52"/>
        </w:rPr>
        <w:t>Brookshire Municipal Water District</w:t>
      </w:r>
    </w:p>
    <w:p w:rsidR="000C79F2" w:rsidRDefault="0053246C" w:rsidP="000C79F2">
      <w:pPr>
        <w:jc w:val="center"/>
        <w:rPr>
          <w:rFonts w:ascii="Imprint MT Shadow" w:hAnsi="Imprint MT Shadow"/>
          <w:sz w:val="40"/>
          <w:szCs w:val="40"/>
        </w:rPr>
      </w:pPr>
      <w:r>
        <w:rPr>
          <w:rFonts w:ascii="Imprint MT Shadow" w:hAnsi="Imprint MT Shadow"/>
          <w:sz w:val="40"/>
          <w:szCs w:val="40"/>
        </w:rPr>
        <w:t>6</w:t>
      </w:r>
      <w:r w:rsidR="00035941">
        <w:rPr>
          <w:rFonts w:ascii="Imprint MT Shadow" w:hAnsi="Imprint MT Shadow"/>
          <w:sz w:val="40"/>
          <w:szCs w:val="40"/>
        </w:rPr>
        <w:t>th</w:t>
      </w:r>
      <w:r w:rsidR="00C11CB2">
        <w:rPr>
          <w:rFonts w:ascii="Imprint MT Shadow" w:hAnsi="Imprint MT Shadow"/>
          <w:sz w:val="40"/>
          <w:szCs w:val="40"/>
        </w:rPr>
        <w:tab/>
      </w:r>
      <w:r w:rsidR="000C79F2">
        <w:rPr>
          <w:rFonts w:ascii="Imprint MT Shadow" w:hAnsi="Imprint MT Shadow"/>
          <w:sz w:val="40"/>
          <w:szCs w:val="40"/>
        </w:rPr>
        <w:t xml:space="preserve"> Annual Water Festival</w:t>
      </w:r>
    </w:p>
    <w:p w:rsidR="000C79F2" w:rsidRPr="000C79F2" w:rsidRDefault="00A35F2B" w:rsidP="000C79F2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sz w:val="32"/>
          <w:szCs w:val="32"/>
        </w:rPr>
        <w:t xml:space="preserve">April </w:t>
      </w:r>
      <w:r w:rsidR="00E41112">
        <w:rPr>
          <w:rFonts w:ascii="Imprint MT Shadow" w:hAnsi="Imprint MT Shadow"/>
          <w:sz w:val="32"/>
          <w:szCs w:val="32"/>
        </w:rPr>
        <w:t>26</w:t>
      </w:r>
      <w:r>
        <w:rPr>
          <w:rFonts w:ascii="Imprint MT Shadow" w:hAnsi="Imprint MT Shadow"/>
          <w:sz w:val="32"/>
          <w:szCs w:val="32"/>
        </w:rPr>
        <w:t>, 201</w:t>
      </w:r>
      <w:r w:rsidR="0053246C">
        <w:rPr>
          <w:rFonts w:ascii="Imprint MT Shadow" w:hAnsi="Imprint MT Shadow"/>
          <w:sz w:val="32"/>
          <w:szCs w:val="32"/>
        </w:rPr>
        <w:t>4</w:t>
      </w:r>
      <w:r w:rsidR="0028785F">
        <w:rPr>
          <w:rFonts w:ascii="Imprint MT Shadow" w:hAnsi="Imprint MT Shadow"/>
          <w:sz w:val="32"/>
          <w:szCs w:val="32"/>
        </w:rPr>
        <w:t xml:space="preserve"> Reschedule Date May 1</w:t>
      </w:r>
      <w:r w:rsidR="0053246C">
        <w:rPr>
          <w:rFonts w:ascii="Imprint MT Shadow" w:hAnsi="Imprint MT Shadow"/>
          <w:sz w:val="32"/>
          <w:szCs w:val="32"/>
        </w:rPr>
        <w:t>7</w:t>
      </w:r>
      <w:r>
        <w:rPr>
          <w:rFonts w:ascii="Imprint MT Shadow" w:hAnsi="Imprint MT Shadow"/>
          <w:sz w:val="32"/>
          <w:szCs w:val="32"/>
        </w:rPr>
        <w:t>, 201</w:t>
      </w:r>
      <w:r w:rsidR="0053246C">
        <w:rPr>
          <w:rFonts w:ascii="Imprint MT Shadow" w:hAnsi="Imprint MT Shadow"/>
          <w:sz w:val="32"/>
          <w:szCs w:val="32"/>
        </w:rPr>
        <w:t>4</w:t>
      </w:r>
    </w:p>
    <w:p w:rsidR="00AD13DF" w:rsidRDefault="0098009B" w:rsidP="001D5C7D">
      <w:pPr>
        <w:ind w:left="720" w:right="-180"/>
        <w:jc w:val="center"/>
        <w:rPr>
          <w:rFonts w:ascii="Castellar" w:hAnsi="Castellar"/>
          <w:sz w:val="36"/>
          <w:szCs w:val="36"/>
        </w:rPr>
      </w:pPr>
      <w:r w:rsidRPr="0098009B"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8pt;margin-top:16.95pt;width:396pt;height:621pt;z-index:-251660800" wrapcoords="-41 -28 -41 21572 21641 21572 21641 -28 -41 -28">
            <v:textbox>
              <w:txbxContent>
                <w:p w:rsidR="000735F9" w:rsidRPr="0060126B" w:rsidRDefault="000735F9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60126B">
                    <w:rPr>
                      <w:rFonts w:ascii="Arial Black" w:hAnsi="Arial Black"/>
                      <w:sz w:val="32"/>
                      <w:szCs w:val="32"/>
                    </w:rPr>
                    <w:t>REGISTER TODAY TO ATTEND</w:t>
                  </w:r>
                </w:p>
                <w:p w:rsidR="000735F9" w:rsidRPr="0060126B" w:rsidRDefault="000735F9" w:rsidP="001D5C7D">
                  <w:pPr>
                    <w:jc w:val="both"/>
                    <w:rPr>
                      <w:rFonts w:ascii="Arial Narrow" w:hAnsi="Arial Narrow"/>
                    </w:rPr>
                  </w:pPr>
                  <w:r w:rsidRPr="0060126B">
                    <w:rPr>
                      <w:rFonts w:ascii="Arial Narrow" w:hAnsi="Arial Narrow"/>
                    </w:rPr>
                    <w:t>Brookshire Municipal Water District sponsors this creative and thought-provoking classroom activity to inspire students to protect their water resources – today and in the future.  All finalists and the grand prize winner receive awards from the Board of Direc</w:t>
                  </w:r>
                  <w:r w:rsidR="00035941">
                    <w:rPr>
                      <w:rFonts w:ascii="Arial Narrow" w:hAnsi="Arial Narrow"/>
                    </w:rPr>
                    <w:t xml:space="preserve">tors of the </w:t>
                  </w:r>
                  <w:r w:rsidR="0089301D">
                    <w:rPr>
                      <w:rFonts w:ascii="Arial Narrow" w:hAnsi="Arial Narrow"/>
                    </w:rPr>
                    <w:t xml:space="preserve">Brookshire Municipal Water </w:t>
                  </w:r>
                  <w:r w:rsidR="00FA1813">
                    <w:rPr>
                      <w:rFonts w:ascii="Arial Narrow" w:hAnsi="Arial Narrow"/>
                    </w:rPr>
                    <w:t>District at the 201</w:t>
                  </w:r>
                  <w:r w:rsidR="0053246C">
                    <w:rPr>
                      <w:rFonts w:ascii="Arial Narrow" w:hAnsi="Arial Narrow"/>
                    </w:rPr>
                    <w:t>4</w:t>
                  </w:r>
                  <w:r w:rsidRPr="0060126B">
                    <w:rPr>
                      <w:rFonts w:ascii="Arial Narrow" w:hAnsi="Arial Narrow"/>
                    </w:rPr>
                    <w:t xml:space="preserve"> W</w:t>
                  </w:r>
                  <w:r w:rsidR="003E2404">
                    <w:rPr>
                      <w:rFonts w:ascii="Arial Narrow" w:hAnsi="Arial Narrow"/>
                    </w:rPr>
                    <w:t xml:space="preserve">ater Festival on Saturday, </w:t>
                  </w:r>
                  <w:r w:rsidR="0028785F">
                    <w:rPr>
                      <w:rFonts w:ascii="Arial Narrow" w:hAnsi="Arial Narrow"/>
                    </w:rPr>
                    <w:t xml:space="preserve">April </w:t>
                  </w:r>
                  <w:r w:rsidR="00E41112">
                    <w:rPr>
                      <w:rFonts w:ascii="Arial Narrow" w:hAnsi="Arial Narrow"/>
                    </w:rPr>
                    <w:t>26</w:t>
                  </w:r>
                  <w:r w:rsidR="00A35F2B">
                    <w:rPr>
                      <w:rFonts w:ascii="Arial Narrow" w:hAnsi="Arial Narrow"/>
                    </w:rPr>
                    <w:t>, 201</w:t>
                  </w:r>
                  <w:r w:rsidR="0053246C">
                    <w:rPr>
                      <w:rFonts w:ascii="Arial Narrow" w:hAnsi="Arial Narrow"/>
                    </w:rPr>
                    <w:t>4</w:t>
                  </w:r>
                  <w:r w:rsidRPr="0060126B">
                    <w:rPr>
                      <w:rFonts w:ascii="Arial Narrow" w:hAnsi="Arial Narrow"/>
                    </w:rPr>
                    <w:t>, at Hovas Park.  The grand prize winner's artwork will be printed on the festi</w:t>
                  </w:r>
                  <w:r w:rsidR="00625937">
                    <w:rPr>
                      <w:rFonts w:ascii="Arial Narrow" w:hAnsi="Arial Narrow"/>
                    </w:rPr>
                    <w:t xml:space="preserve">val t-shirts and his/her class will be </w:t>
                  </w:r>
                  <w:r w:rsidRPr="0060126B">
                    <w:rPr>
                      <w:rFonts w:ascii="Arial Narrow" w:hAnsi="Arial Narrow"/>
                    </w:rPr>
                    <w:t xml:space="preserve">provided with free t-shirts. </w:t>
                  </w:r>
                  <w:r w:rsidR="00E33F6F">
                    <w:rPr>
                      <w:rFonts w:ascii="Arial Narrow" w:hAnsi="Arial Narrow"/>
                    </w:rPr>
                    <w:t xml:space="preserve"> </w:t>
                  </w:r>
                  <w:r w:rsidR="005038FC">
                    <w:rPr>
                      <w:rFonts w:ascii="Arial Narrow" w:hAnsi="Arial Narrow"/>
                    </w:rPr>
                    <w:t xml:space="preserve">The Contest deadline is </w:t>
                  </w:r>
                  <w:r w:rsidR="0028785F">
                    <w:rPr>
                      <w:rFonts w:ascii="Arial Narrow" w:hAnsi="Arial Narrow"/>
                    </w:rPr>
                    <w:t>March 2</w:t>
                  </w:r>
                  <w:r w:rsidR="0053246C">
                    <w:rPr>
                      <w:rFonts w:ascii="Arial Narrow" w:hAnsi="Arial Narrow"/>
                    </w:rPr>
                    <w:t>8</w:t>
                  </w:r>
                  <w:r w:rsidR="00FA1813">
                    <w:rPr>
                      <w:rFonts w:ascii="Arial Narrow" w:hAnsi="Arial Narrow"/>
                    </w:rPr>
                    <w:t>,</w:t>
                  </w:r>
                  <w:r w:rsidR="0053246C">
                    <w:rPr>
                      <w:rFonts w:ascii="Arial Narrow" w:hAnsi="Arial Narrow"/>
                    </w:rPr>
                    <w:t xml:space="preserve"> </w:t>
                  </w:r>
                  <w:r w:rsidR="00FA1813">
                    <w:rPr>
                      <w:rFonts w:ascii="Arial Narrow" w:hAnsi="Arial Narrow"/>
                    </w:rPr>
                    <w:t>201</w:t>
                  </w:r>
                  <w:r w:rsidR="0053246C">
                    <w:rPr>
                      <w:rFonts w:ascii="Arial Narrow" w:hAnsi="Arial Narrow"/>
                    </w:rPr>
                    <w:t>4</w:t>
                  </w:r>
                  <w:r w:rsidRPr="0060126B">
                    <w:rPr>
                      <w:rFonts w:ascii="Arial Narrow" w:hAnsi="Arial Narrow"/>
                    </w:rPr>
                    <w:t>.</w:t>
                  </w:r>
                </w:p>
                <w:p w:rsidR="000735F9" w:rsidRPr="0060126B" w:rsidRDefault="000735F9" w:rsidP="001D5C7D">
                  <w:pPr>
                    <w:jc w:val="both"/>
                    <w:rPr>
                      <w:rFonts w:ascii="Arial Narrow" w:hAnsi="Arial Narrow" w:cs="Tahoma"/>
                      <w:sz w:val="17"/>
                      <w:szCs w:val="17"/>
                    </w:rPr>
                  </w:pPr>
                  <w:r w:rsidRPr="0060126B">
                    <w:rPr>
                      <w:rFonts w:ascii="Arial Narrow" w:hAnsi="Arial Narrow"/>
                    </w:rPr>
                    <w:t xml:space="preserve">  </w:t>
                  </w:r>
                  <w:r w:rsidRPr="0060126B">
                    <w:rPr>
                      <w:rFonts w:ascii="Arial Narrow" w:hAnsi="Arial Narrow" w:cs="Tahoma"/>
                      <w:sz w:val="17"/>
                      <w:szCs w:val="17"/>
                    </w:rPr>
                    <w:t xml:space="preserve"> </w:t>
                  </w:r>
                </w:p>
                <w:p w:rsidR="000735F9" w:rsidRPr="0060126B" w:rsidRDefault="000735F9" w:rsidP="00277690">
                  <w:pPr>
                    <w:jc w:val="both"/>
                    <w:rPr>
                      <w:rFonts w:ascii="Arial Black" w:hAnsi="Arial Black"/>
                    </w:rPr>
                  </w:pPr>
                  <w:r w:rsidRPr="0060126B">
                    <w:rPr>
                      <w:rFonts w:ascii="Arial Black" w:hAnsi="Arial Black"/>
                      <w:bCs/>
                    </w:rPr>
                    <w:t>You are invited to attend:</w:t>
                  </w:r>
                </w:p>
                <w:p w:rsidR="000735F9" w:rsidRDefault="001E434A" w:rsidP="00E33F6F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The </w:t>
                  </w:r>
                  <w:r w:rsidR="0053246C">
                    <w:rPr>
                      <w:b/>
                      <w:i/>
                    </w:rPr>
                    <w:t>6</w:t>
                  </w:r>
                  <w:r w:rsidR="00CC1187">
                    <w:rPr>
                      <w:b/>
                      <w:i/>
                    </w:rPr>
                    <w:t>th</w:t>
                  </w:r>
                  <w:r w:rsidR="000735F9" w:rsidRPr="0060126B">
                    <w:rPr>
                      <w:b/>
                      <w:i/>
                    </w:rPr>
                    <w:t xml:space="preserve"> Annual Brookshire Municipal Water District Water Festival.</w:t>
                  </w:r>
                </w:p>
                <w:p w:rsidR="006661FB" w:rsidRDefault="006661FB" w:rsidP="00E33F6F">
                  <w:pPr>
                    <w:rPr>
                      <w:b/>
                      <w:i/>
                    </w:rPr>
                  </w:pPr>
                </w:p>
                <w:p w:rsidR="006661FB" w:rsidRPr="006661FB" w:rsidRDefault="000735F9" w:rsidP="00277690">
                  <w:pPr>
                    <w:jc w:val="both"/>
                  </w:pPr>
                  <w:r>
                    <w:t xml:space="preserve">  </w:t>
                  </w:r>
                  <w:r w:rsidR="008C0540">
                    <w:rPr>
                      <w:rFonts w:ascii="Tahoma" w:hAnsi="Tahoma" w:cs="Tahoma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53540" cy="2152650"/>
                        <wp:effectExtent l="19050" t="0" r="3810" b="0"/>
                        <wp:docPr id="4" name="Picture 4" descr="j03999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3999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157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5F9" w:rsidRDefault="000735F9" w:rsidP="00277690">
                  <w:pPr>
                    <w:jc w:val="both"/>
                  </w:pPr>
                </w:p>
                <w:p w:rsidR="0089301D" w:rsidRDefault="0089301D" w:rsidP="00277690">
                  <w:pPr>
                    <w:jc w:val="both"/>
                  </w:pPr>
                </w:p>
                <w:p w:rsidR="000735F9" w:rsidRPr="00D52649" w:rsidRDefault="00C11CB2" w:rsidP="00277690">
                  <w:pPr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Announcing the </w:t>
                  </w:r>
                  <w:r w:rsidR="0053246C">
                    <w:rPr>
                      <w:rFonts w:ascii="Arial Narrow" w:hAnsi="Arial Narrow"/>
                      <w:b/>
                      <w:sz w:val="28"/>
                      <w:szCs w:val="28"/>
                    </w:rPr>
                    <w:t>6</w:t>
                  </w:r>
                  <w:r w:rsidR="006661FB">
                    <w:rPr>
                      <w:rFonts w:ascii="Arial Narrow" w:hAnsi="Arial Narrow"/>
                      <w:b/>
                      <w:sz w:val="28"/>
                      <w:szCs w:val="28"/>
                    </w:rPr>
                    <w:t>th</w:t>
                  </w:r>
                  <w:r w:rsidR="000735F9" w:rsidRPr="00D52649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Annual Water Festival T-Shirt Design Contest.</w:t>
                  </w:r>
                </w:p>
                <w:p w:rsidR="000735F9" w:rsidRDefault="000735F9" w:rsidP="00277690">
                  <w:pPr>
                    <w:jc w:val="both"/>
                  </w:pPr>
                </w:p>
                <w:p w:rsidR="000735F9" w:rsidRPr="006C1F75" w:rsidRDefault="000735F9" w:rsidP="00277690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:rsidR="00AE0359" w:rsidRPr="008E5E6D" w:rsidRDefault="0098009B" w:rsidP="009F380E">
      <w:pPr>
        <w:ind w:left="-540" w:right="-180"/>
        <w:rPr>
          <w:rFonts w:ascii="Castellar" w:hAnsi="Castellar"/>
          <w:sz w:val="36"/>
          <w:szCs w:val="36"/>
        </w:rPr>
      </w:pPr>
      <w:r w:rsidRPr="0098009B">
        <w:rPr>
          <w:rFonts w:ascii="Century Gothic" w:hAnsi="Century Gothic"/>
          <w:b/>
          <w:noProof/>
        </w:rPr>
        <w:pict>
          <v:shape id="_x0000_s1037" type="#_x0000_t202" style="position:absolute;left:0;text-align:left;margin-left:-18pt;margin-top:31.25pt;width:108pt;height:251.25pt;z-index:251654656" fillcolor="#70cdfc" stroked="f">
            <v:fill opacity="0"/>
            <v:textbox>
              <w:txbxContent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>Board of Directors:</w:t>
                  </w: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735F9" w:rsidRPr="00FA3E1F" w:rsidRDefault="00172D47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Edith Penrice-Kelley</w:t>
                  </w:r>
                  <w:r w:rsidR="000735F9" w:rsidRPr="00FA3E1F">
                    <w:rPr>
                      <w:b/>
                      <w:i/>
                      <w:sz w:val="16"/>
                      <w:szCs w:val="16"/>
                    </w:rPr>
                    <w:t>, President</w:t>
                  </w: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735F9" w:rsidRPr="00FA3E1F" w:rsidRDefault="001E434A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>Albert Wilkins</w:t>
                  </w:r>
                  <w:r w:rsidR="000735F9" w:rsidRPr="00FA3E1F">
                    <w:rPr>
                      <w:b/>
                      <w:i/>
                      <w:sz w:val="16"/>
                      <w:szCs w:val="16"/>
                    </w:rPr>
                    <w:t>, Vice President</w:t>
                  </w: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>Paulette Lasker, Secretary</w:t>
                  </w: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735F9" w:rsidRPr="00FA3E1F" w:rsidRDefault="00172D47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Stephanie Green</w:t>
                  </w:r>
                  <w:r w:rsidR="000735F9" w:rsidRPr="00FA3E1F">
                    <w:rPr>
                      <w:b/>
                      <w:i/>
                      <w:sz w:val="16"/>
                      <w:szCs w:val="16"/>
                    </w:rPr>
                    <w:t xml:space="preserve">, </w:t>
                  </w:r>
                  <w:r w:rsidR="00FA75CA" w:rsidRPr="00FA3E1F">
                    <w:rPr>
                      <w:b/>
                      <w:i/>
                      <w:sz w:val="16"/>
                      <w:szCs w:val="16"/>
                    </w:rPr>
                    <w:t>Investment    Officer</w:t>
                  </w: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735F9" w:rsidRPr="00FA3E1F" w:rsidRDefault="00172D47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Vanessa Johnson</w:t>
                  </w:r>
                  <w:r w:rsidR="000735F9" w:rsidRPr="00FA3E1F">
                    <w:rPr>
                      <w:b/>
                      <w:i/>
                      <w:sz w:val="16"/>
                      <w:szCs w:val="16"/>
                    </w:rPr>
                    <w:t>, Asst. Sec.</w:t>
                  </w: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735F9" w:rsidRPr="00FA3E1F" w:rsidRDefault="000735F9" w:rsidP="00E964E0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>==========</w:t>
                  </w: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735F9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FA3E1F" w:rsidRDefault="00FA3E1F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FA3E1F" w:rsidRDefault="00FA3E1F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FA3E1F" w:rsidRPr="00FA3E1F" w:rsidRDefault="00FA3E1F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>Tonya Pierre</w:t>
                  </w:r>
                </w:p>
                <w:p w:rsidR="000735F9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 xml:space="preserve">   General Manager</w:t>
                  </w:r>
                </w:p>
                <w:p w:rsidR="00172D47" w:rsidRPr="00FA3E1F" w:rsidRDefault="00172D47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0735F9" w:rsidRPr="00FA3E1F" w:rsidRDefault="0053246C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Cullen Brotherton</w:t>
                  </w:r>
                </w:p>
                <w:p w:rsidR="000735F9" w:rsidRPr="00FA3E1F" w:rsidRDefault="000735F9" w:rsidP="00E964E0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 xml:space="preserve">   Field Manager</w:t>
                  </w:r>
                </w:p>
              </w:txbxContent>
            </v:textbox>
            <w10:anchorlock/>
          </v:shape>
        </w:pict>
      </w:r>
      <w:r w:rsidRPr="0098009B">
        <w:rPr>
          <w:rFonts w:ascii="Century Gothic" w:hAnsi="Century Gothic"/>
          <w:b/>
          <w:noProof/>
        </w:rPr>
        <w:pict>
          <v:shape id="_x0000_s1031" type="#_x0000_t202" style="position:absolute;left:0;text-align:left;margin-left:117pt;margin-top:398.75pt;width:180pt;height:208.5pt;z-index:251658752" stroked="f">
            <v:textbox>
              <w:txbxContent>
                <w:p w:rsidR="000735F9" w:rsidRPr="00015251" w:rsidRDefault="000735F9" w:rsidP="006C1F75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15251">
                    <w:rPr>
                      <w:rFonts w:ascii="Arial Narrow" w:hAnsi="Arial Narrow"/>
                      <w:sz w:val="22"/>
                      <w:szCs w:val="22"/>
                    </w:rPr>
                    <w:t xml:space="preserve">Contest entries are separated by grades.  A finalist is selected from each grade and one of these entries is selected as the Grand Prize Winner. </w:t>
                  </w:r>
                </w:p>
                <w:p w:rsidR="000735F9" w:rsidRPr="00015251" w:rsidRDefault="000735F9" w:rsidP="006C1F75">
                  <w:pPr>
                    <w:jc w:val="both"/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</w:pPr>
                </w:p>
                <w:p w:rsidR="000735F9" w:rsidRPr="00015251" w:rsidRDefault="000735F9" w:rsidP="006C1F75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15251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>T-Shirt Design Contest Guidelines</w:t>
                  </w:r>
                  <w:r w:rsidRPr="00015251">
                    <w:rPr>
                      <w:rFonts w:ascii="Arial Narrow" w:hAnsi="Arial Narrow"/>
                      <w:b/>
                      <w:sz w:val="18"/>
                      <w:szCs w:val="18"/>
                    </w:rPr>
                    <w:t>:</w:t>
                  </w:r>
                </w:p>
                <w:p w:rsidR="000735F9" w:rsidRPr="0089301D" w:rsidRDefault="000735F9" w:rsidP="0001525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>Eligibility:  3</w:t>
                  </w:r>
                  <w:r w:rsidRPr="0089301D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rd</w:t>
                  </w: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 xml:space="preserve"> – 8</w:t>
                  </w:r>
                  <w:r w:rsidRPr="0089301D">
                    <w:rPr>
                      <w:rFonts w:ascii="Arial Narrow" w:hAnsi="Arial Narrow"/>
                      <w:sz w:val="20"/>
                      <w:szCs w:val="20"/>
                      <w:vertAlign w:val="superscript"/>
                    </w:rPr>
                    <w:t>th</w:t>
                  </w: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 xml:space="preserve"> grade students enrolled at Royal ISD</w:t>
                  </w:r>
                </w:p>
                <w:p w:rsidR="000735F9" w:rsidRPr="0089301D" w:rsidRDefault="000735F9" w:rsidP="0001525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>Entries must be no larger than 8-1/2" by 11".</w:t>
                  </w:r>
                </w:p>
                <w:p w:rsidR="000735F9" w:rsidRPr="0089301D" w:rsidRDefault="000735F9" w:rsidP="0001525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>Each student's art should include a short phrase highlighting the importance of protecting our water resources (e.g., conservation, pollution prevention, source water protection, the value of tap water) or another water related issue.</w:t>
                  </w:r>
                </w:p>
              </w:txbxContent>
            </v:textbox>
            <w10:anchorlock/>
          </v:shape>
        </w:pict>
      </w:r>
      <w:r w:rsidRPr="0098009B">
        <w:rPr>
          <w:rFonts w:ascii="Century Gothic" w:hAnsi="Century Gothic"/>
          <w:b/>
          <w:noProof/>
        </w:rPr>
        <w:pict>
          <v:shape id="_x0000_s1030" type="#_x0000_t202" style="position:absolute;left:0;text-align:left;margin-left:302.25pt;margin-top:398.75pt;width:180pt;height:208.5pt;z-index:251657728" stroked="f">
            <v:textbox>
              <w:txbxContent>
                <w:p w:rsidR="000735F9" w:rsidRPr="0089301D" w:rsidRDefault="000735F9" w:rsidP="0001525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jc w:val="both"/>
                    <w:rPr>
                      <w:sz w:val="20"/>
                      <w:szCs w:val="20"/>
                    </w:rPr>
                  </w:pP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 xml:space="preserve">Previously published or copyrighted images or characters cannot be accepted. </w:t>
                  </w:r>
                </w:p>
                <w:p w:rsidR="000735F9" w:rsidRPr="0089301D" w:rsidRDefault="000735F9" w:rsidP="0001525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jc w:val="both"/>
                    <w:rPr>
                      <w:sz w:val="20"/>
                      <w:szCs w:val="20"/>
                    </w:rPr>
                  </w:pP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 xml:space="preserve">On the back </w:t>
                  </w:r>
                  <w:r w:rsidR="0028785F">
                    <w:rPr>
                      <w:rFonts w:ascii="Arial Narrow" w:hAnsi="Arial Narrow"/>
                      <w:sz w:val="20"/>
                      <w:szCs w:val="20"/>
                    </w:rPr>
                    <w:t>of the artwork, please PRINT:  1.</w:t>
                  </w: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>) Student's Na</w:t>
                  </w:r>
                  <w:r w:rsidR="0028785F">
                    <w:rPr>
                      <w:rFonts w:ascii="Arial Narrow" w:hAnsi="Arial Narrow"/>
                      <w:sz w:val="20"/>
                      <w:szCs w:val="20"/>
                    </w:rPr>
                    <w:t>me; 2.</w:t>
                  </w: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>) grade level; and 3</w:t>
                  </w:r>
                  <w:r w:rsidR="0028785F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>) Teacher's name.</w:t>
                  </w:r>
                </w:p>
                <w:p w:rsidR="000735F9" w:rsidRPr="0089301D" w:rsidRDefault="00A63877" w:rsidP="00015251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jc w:val="both"/>
                    <w:rPr>
                      <w:sz w:val="20"/>
                      <w:szCs w:val="20"/>
                    </w:rPr>
                  </w:pP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 xml:space="preserve">Mail entries by </w:t>
                  </w:r>
                  <w:r w:rsidR="0028785F">
                    <w:rPr>
                      <w:rFonts w:ascii="Arial Narrow" w:hAnsi="Arial Narrow"/>
                      <w:sz w:val="20"/>
                      <w:szCs w:val="20"/>
                    </w:rPr>
                    <w:t xml:space="preserve">March </w:t>
                  </w:r>
                  <w:r w:rsidR="0053246C">
                    <w:rPr>
                      <w:rFonts w:ascii="Arial Narrow" w:hAnsi="Arial Narrow"/>
                      <w:sz w:val="20"/>
                      <w:szCs w:val="20"/>
                    </w:rPr>
                    <w:t>28</w:t>
                  </w:r>
                  <w:r w:rsidR="0006784B">
                    <w:rPr>
                      <w:rFonts w:ascii="Arial Narrow" w:hAnsi="Arial Narrow"/>
                      <w:sz w:val="20"/>
                      <w:szCs w:val="20"/>
                    </w:rPr>
                    <w:t>, 201</w:t>
                  </w:r>
                  <w:r w:rsidR="0053246C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  <w:r w:rsidR="00FA5979" w:rsidRPr="0089301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0735F9" w:rsidRPr="0089301D">
                    <w:rPr>
                      <w:rFonts w:ascii="Arial Narrow" w:hAnsi="Arial Narrow"/>
                      <w:sz w:val="20"/>
                      <w:szCs w:val="20"/>
                    </w:rPr>
                    <w:t>to:</w:t>
                  </w:r>
                </w:p>
                <w:p w:rsidR="000735F9" w:rsidRPr="0089301D" w:rsidRDefault="000735F9" w:rsidP="0001525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735F9" w:rsidRPr="0089301D" w:rsidRDefault="000735F9" w:rsidP="0001525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ab/>
                    <w:t>Brookshire Municipal Water District</w:t>
                  </w:r>
                </w:p>
                <w:p w:rsidR="000735F9" w:rsidRPr="0089301D" w:rsidRDefault="000735F9" w:rsidP="0001525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ab/>
                    <w:t>P. O. Box 1850</w:t>
                  </w:r>
                </w:p>
                <w:p w:rsidR="000735F9" w:rsidRPr="0089301D" w:rsidRDefault="000735F9" w:rsidP="0001525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9301D">
                    <w:rPr>
                      <w:rFonts w:ascii="Arial Narrow" w:hAnsi="Arial Narrow"/>
                      <w:sz w:val="20"/>
                      <w:szCs w:val="20"/>
                    </w:rPr>
                    <w:tab/>
                    <w:t>Brookshire, TX  77423</w:t>
                  </w:r>
                </w:p>
                <w:p w:rsidR="000735F9" w:rsidRPr="0089301D" w:rsidRDefault="000735F9" w:rsidP="0001525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735F9" w:rsidRPr="00AE7418" w:rsidRDefault="000735F9" w:rsidP="00015251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Remember, the grand prize winner's artwork will</w:t>
                  </w:r>
                  <w:r w:rsidR="0006784B">
                    <w:rPr>
                      <w:rFonts w:ascii="Arial Narrow" w:hAnsi="Arial Narrow"/>
                      <w:sz w:val="22"/>
                      <w:szCs w:val="22"/>
                    </w:rPr>
                    <w:t xml:space="preserve"> be printed on the official 201</w:t>
                  </w:r>
                  <w:r w:rsidR="0053246C"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  <w:r w:rsidR="0006784B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festival t-shirt and his/her class will be provided with </w:t>
                  </w:r>
                  <w:r>
                    <w:rPr>
                      <w:rFonts w:ascii="Arial Narrow" w:hAnsi="Arial Narrow"/>
                      <w:b/>
                      <w:i/>
                      <w:sz w:val="22"/>
                      <w:szCs w:val="22"/>
                    </w:rPr>
                    <w:t>free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t-shirts.  </w:t>
                  </w:r>
                </w:p>
              </w:txbxContent>
            </v:textbox>
            <w10:anchorlock/>
          </v:shape>
        </w:pict>
      </w:r>
      <w:r w:rsidRPr="0098009B">
        <w:rPr>
          <w:rFonts w:ascii="Century Gothic" w:hAnsi="Century Gothic"/>
          <w:b/>
          <w:noProof/>
        </w:rPr>
        <w:pict>
          <v:shape id="_x0000_s1029" type="#_x0000_t202" style="position:absolute;left:0;text-align:left;margin-left:261pt;margin-top:166.25pt;width:225pt;height:171pt;z-index:251656704" stroked="f">
            <v:textbox>
              <w:txbxContent>
                <w:p w:rsidR="000735F9" w:rsidRPr="0060126B" w:rsidRDefault="000735F9" w:rsidP="0060126B">
                  <w:pPr>
                    <w:jc w:val="both"/>
                    <w:rPr>
                      <w:rFonts w:ascii="Arial Narrow" w:hAnsi="Arial Narrow"/>
                    </w:rPr>
                  </w:pPr>
                  <w:r w:rsidRPr="0060126B">
                    <w:rPr>
                      <w:rFonts w:ascii="Arial Narrow" w:hAnsi="Arial Narrow"/>
                      <w:b/>
                    </w:rPr>
                    <w:t>Who?</w:t>
                  </w:r>
                  <w:r w:rsidRPr="0060126B">
                    <w:rPr>
                      <w:rFonts w:ascii="Arial Narrow" w:hAnsi="Arial Narrow"/>
                    </w:rPr>
                    <w:tab/>
                    <w:t xml:space="preserve">Government, nonprofit agencies and environmental organizations providing hands-on activities and educational materials to students.  </w:t>
                  </w:r>
                </w:p>
                <w:p w:rsidR="000735F9" w:rsidRPr="0060126B" w:rsidRDefault="000735F9" w:rsidP="0060126B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0735F9" w:rsidRPr="0060126B" w:rsidRDefault="000735F9" w:rsidP="0060126B">
                  <w:pPr>
                    <w:jc w:val="both"/>
                    <w:rPr>
                      <w:rFonts w:ascii="Arial Narrow" w:hAnsi="Arial Narrow"/>
                    </w:rPr>
                  </w:pPr>
                  <w:r w:rsidRPr="0060126B">
                    <w:rPr>
                      <w:rFonts w:ascii="Arial Narrow" w:hAnsi="Arial Narrow"/>
                      <w:b/>
                    </w:rPr>
                    <w:t>What?</w:t>
                  </w:r>
                  <w:r w:rsidRPr="0060126B">
                    <w:rPr>
                      <w:rFonts w:ascii="Arial Narrow" w:hAnsi="Arial Narrow"/>
                    </w:rPr>
                    <w:t xml:space="preserve"> A </w:t>
                  </w:r>
                  <w:r w:rsidR="002D1480" w:rsidRPr="002D1480">
                    <w:rPr>
                      <w:rFonts w:ascii="Arial Narrow" w:hAnsi="Arial Narrow"/>
                      <w:b/>
                      <w:i/>
                    </w:rPr>
                    <w:t>f</w:t>
                  </w:r>
                  <w:r w:rsidRPr="002D1480">
                    <w:rPr>
                      <w:rFonts w:ascii="Arial Narrow" w:hAnsi="Arial Narrow"/>
                      <w:b/>
                      <w:i/>
                    </w:rPr>
                    <w:t>ree</w:t>
                  </w:r>
                  <w:r w:rsidRPr="0060126B">
                    <w:rPr>
                      <w:rFonts w:ascii="Arial Narrow" w:hAnsi="Arial Narrow"/>
                    </w:rPr>
                    <w:t xml:space="preserve"> outdoor festival about water conservation, pollution prevention, drinking water and wastewater treatment processes, and much more.  </w:t>
                  </w:r>
                </w:p>
                <w:p w:rsidR="000735F9" w:rsidRPr="0060126B" w:rsidRDefault="000735F9" w:rsidP="0060126B">
                  <w:pPr>
                    <w:jc w:val="both"/>
                    <w:rPr>
                      <w:rFonts w:ascii="Arial Narrow" w:hAnsi="Arial Narrow"/>
                    </w:rPr>
                  </w:pPr>
                </w:p>
                <w:p w:rsidR="000735F9" w:rsidRDefault="000735F9" w:rsidP="0060126B">
                  <w:pPr>
                    <w:jc w:val="both"/>
                  </w:pPr>
                  <w:r w:rsidRPr="0060126B">
                    <w:rPr>
                      <w:rFonts w:ascii="Arial Narrow" w:hAnsi="Arial Narrow"/>
                      <w:b/>
                    </w:rPr>
                    <w:t>Why?</w:t>
                  </w:r>
                  <w:r w:rsidRPr="0060126B">
                    <w:rPr>
                      <w:rFonts w:ascii="Arial Narrow" w:hAnsi="Arial Narrow"/>
                    </w:rPr>
                    <w:t xml:space="preserve">  To educate and inspire citizens to protect our water resources and to use water wisely.</w:t>
                  </w:r>
                  <w:r>
                    <w:t xml:space="preserve"> </w:t>
                  </w:r>
                </w:p>
                <w:p w:rsidR="00553A11" w:rsidRDefault="00553A11" w:rsidP="0060126B">
                  <w:pPr>
                    <w:jc w:val="both"/>
                  </w:pPr>
                </w:p>
                <w:p w:rsidR="00553A11" w:rsidRDefault="00553A11" w:rsidP="0060126B">
                  <w:pPr>
                    <w:jc w:val="both"/>
                  </w:pPr>
                </w:p>
                <w:p w:rsidR="00553A11" w:rsidRDefault="00553A11" w:rsidP="0060126B">
                  <w:pPr>
                    <w:jc w:val="both"/>
                  </w:pPr>
                </w:p>
                <w:p w:rsidR="000735F9" w:rsidRDefault="000735F9"/>
              </w:txbxContent>
            </v:textbox>
            <w10:anchorlock/>
          </v:shape>
        </w:pict>
      </w:r>
      <w:r w:rsidR="008C0540">
        <w:rPr>
          <w:noProof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82550</wp:posOffset>
            </wp:positionV>
            <wp:extent cx="1600200" cy="80772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98009B" w:rsidP="00CA719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shape id="_x0000_s1046" type="#_x0000_t202" style="position:absolute;margin-left:-18pt;margin-top:58.85pt;width:117pt;height:126pt;z-index:251660800" fillcolor="#70cdfc" stroked="f">
            <v:fill opacity="0"/>
            <v:textbox>
              <w:txbxContent>
                <w:p w:rsidR="00493FBF" w:rsidRPr="00FA3E1F" w:rsidRDefault="00493FBF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>Special points of interest:</w:t>
                  </w:r>
                </w:p>
                <w:p w:rsidR="00493FBF" w:rsidRPr="00FA3E1F" w:rsidRDefault="00493FBF">
                  <w:pPr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493FBF" w:rsidRPr="00FA3E1F" w:rsidRDefault="00493FBF" w:rsidP="00493F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line="360" w:lineRule="auto"/>
                    <w:ind w:left="360"/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>T-Shirt Design Contest</w:t>
                  </w:r>
                </w:p>
                <w:p w:rsidR="00493FBF" w:rsidRPr="00FA3E1F" w:rsidRDefault="006661FB" w:rsidP="00493F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line="360" w:lineRule="auto"/>
                    <w:ind w:left="360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Rides and Games</w:t>
                  </w:r>
                </w:p>
                <w:p w:rsidR="00493FBF" w:rsidRPr="00FA3E1F" w:rsidRDefault="00493FBF" w:rsidP="00493F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line="360" w:lineRule="auto"/>
                    <w:ind w:left="360"/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>Water Park</w:t>
                  </w:r>
                </w:p>
                <w:p w:rsidR="00493FBF" w:rsidRPr="00FA3E1F" w:rsidRDefault="00493FBF" w:rsidP="00493F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line="360" w:lineRule="auto"/>
                    <w:ind w:left="360"/>
                    <w:rPr>
                      <w:b/>
                      <w:i/>
                      <w:sz w:val="16"/>
                      <w:szCs w:val="16"/>
                    </w:rPr>
                  </w:pPr>
                  <w:r w:rsidRPr="00FA3E1F">
                    <w:rPr>
                      <w:b/>
                      <w:i/>
                      <w:sz w:val="16"/>
                      <w:szCs w:val="16"/>
                    </w:rPr>
                    <w:t>Water Education Centers</w:t>
                  </w:r>
                </w:p>
              </w:txbxContent>
            </v:textbox>
            <w10:anchorlock/>
          </v:shape>
        </w:pict>
      </w: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  <w:b/>
        </w:rPr>
      </w:pPr>
    </w:p>
    <w:p w:rsidR="002E691A" w:rsidRPr="002E691A" w:rsidRDefault="002E691A" w:rsidP="00CA719E">
      <w:pPr>
        <w:rPr>
          <w:rFonts w:ascii="Century Gothic" w:hAnsi="Century Gothic"/>
          <w:b/>
        </w:rPr>
      </w:pPr>
    </w:p>
    <w:p w:rsidR="002E691A" w:rsidRDefault="002E691A" w:rsidP="00CA719E">
      <w:pPr>
        <w:rPr>
          <w:rFonts w:ascii="Century Gothic" w:hAnsi="Century Gothic"/>
        </w:rPr>
      </w:pPr>
    </w:p>
    <w:p w:rsidR="002E691A" w:rsidRDefault="002E691A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CA719E">
      <w:pPr>
        <w:rPr>
          <w:rFonts w:ascii="Century Gothic" w:hAnsi="Century Gothic"/>
        </w:rPr>
      </w:pPr>
    </w:p>
    <w:p w:rsidR="000C79F2" w:rsidRDefault="000C79F2" w:rsidP="00E33F6F">
      <w:pPr>
        <w:ind w:firstLine="720"/>
        <w:rPr>
          <w:rFonts w:ascii="Imprint MT Shadow" w:hAnsi="Imprint MT Shadow"/>
          <w:sz w:val="32"/>
          <w:szCs w:val="32"/>
        </w:rPr>
      </w:pPr>
    </w:p>
    <w:p w:rsidR="00CC1187" w:rsidRDefault="00CC1187" w:rsidP="00E33F6F">
      <w:pPr>
        <w:ind w:firstLine="720"/>
        <w:rPr>
          <w:rFonts w:ascii="Imprint MT Shadow" w:hAnsi="Imprint MT Shadow"/>
          <w:sz w:val="32"/>
          <w:szCs w:val="32"/>
        </w:rPr>
      </w:pPr>
    </w:p>
    <w:p w:rsidR="00CC1187" w:rsidRDefault="00CC1187" w:rsidP="00E33F6F">
      <w:pPr>
        <w:ind w:firstLine="720"/>
        <w:rPr>
          <w:rFonts w:ascii="Imprint MT Shadow" w:hAnsi="Imprint MT Shadow"/>
          <w:sz w:val="32"/>
          <w:szCs w:val="32"/>
        </w:rPr>
      </w:pPr>
    </w:p>
    <w:p w:rsidR="000712DE" w:rsidRDefault="000712DE" w:rsidP="00B5537B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noProof/>
          <w:sz w:val="72"/>
          <w:szCs w:val="72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-47625</wp:posOffset>
            </wp:positionV>
            <wp:extent cx="1514475" cy="1333500"/>
            <wp:effectExtent l="19050" t="0" r="9525" b="0"/>
            <wp:wrapThrough wrapText="bothSides">
              <wp:wrapPolygon edited="0">
                <wp:start x="8151" y="309"/>
                <wp:lineTo x="6249" y="926"/>
                <wp:lineTo x="1358" y="4320"/>
                <wp:lineTo x="-272" y="9874"/>
                <wp:lineTo x="815" y="15120"/>
                <wp:lineTo x="815" y="15737"/>
                <wp:lineTo x="5162" y="20057"/>
                <wp:lineTo x="5706" y="20366"/>
                <wp:lineTo x="9238" y="21291"/>
                <wp:lineTo x="9781" y="21291"/>
                <wp:lineTo x="11955" y="21291"/>
                <wp:lineTo x="12770" y="21291"/>
                <wp:lineTo x="15758" y="20366"/>
                <wp:lineTo x="15758" y="20057"/>
                <wp:lineTo x="16302" y="20057"/>
                <wp:lineTo x="20649" y="15737"/>
                <wp:lineTo x="20649" y="15120"/>
                <wp:lineTo x="21736" y="10800"/>
                <wp:lineTo x="21736" y="9874"/>
                <wp:lineTo x="21192" y="8023"/>
                <wp:lineTo x="20106" y="5246"/>
                <wp:lineTo x="20377" y="4320"/>
                <wp:lineTo x="15215" y="926"/>
                <wp:lineTo x="13313" y="309"/>
                <wp:lineTo x="8151" y="309"/>
              </wp:wrapPolygon>
            </wp:wrapThrough>
            <wp:docPr id="5" name="Picture 0" descr="water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splas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712DE" w:rsidRDefault="000712DE" w:rsidP="00B5537B">
      <w:pPr>
        <w:jc w:val="center"/>
        <w:rPr>
          <w:rFonts w:ascii="Edwardian Script ITC" w:hAnsi="Edwardian Script ITC"/>
          <w:b/>
          <w:sz w:val="72"/>
          <w:szCs w:val="72"/>
        </w:rPr>
      </w:pPr>
    </w:p>
    <w:p w:rsidR="000712DE" w:rsidRDefault="000712DE" w:rsidP="00B5537B">
      <w:pPr>
        <w:jc w:val="center"/>
        <w:rPr>
          <w:rFonts w:ascii="Edwardian Script ITC" w:hAnsi="Edwardian Script ITC"/>
          <w:b/>
          <w:sz w:val="72"/>
          <w:szCs w:val="72"/>
        </w:rPr>
      </w:pPr>
    </w:p>
    <w:p w:rsidR="002D1480" w:rsidRPr="00B5537B" w:rsidRDefault="007F69BA" w:rsidP="00B5537B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7F69BA">
        <w:rPr>
          <w:rFonts w:ascii="Edwardian Script ITC" w:hAnsi="Edwardian Script ITC"/>
          <w:b/>
          <w:sz w:val="72"/>
          <w:szCs w:val="72"/>
        </w:rPr>
        <w:t>Ahoy Exhibitors!</w:t>
      </w:r>
    </w:p>
    <w:p w:rsidR="00950738" w:rsidRDefault="00950738" w:rsidP="007F69BA">
      <w:pPr>
        <w:jc w:val="center"/>
        <w:rPr>
          <w:b/>
          <w:sz w:val="32"/>
          <w:szCs w:val="32"/>
        </w:rPr>
      </w:pPr>
    </w:p>
    <w:p w:rsidR="007F69BA" w:rsidRDefault="007F69BA" w:rsidP="007F6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Make plans for an exciting, water-filled day!</w:t>
      </w:r>
    </w:p>
    <w:p w:rsidR="007F69BA" w:rsidRDefault="007F69BA" w:rsidP="00E33F6F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join the Brookshire Municipal Water District at the </w:t>
      </w:r>
    </w:p>
    <w:p w:rsidR="007F69BA" w:rsidRPr="004B6A56" w:rsidRDefault="0053246C" w:rsidP="007F69BA">
      <w:pPr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6</w:t>
      </w:r>
      <w:r w:rsidR="00CC1187">
        <w:rPr>
          <w:rFonts w:ascii="Castellar" w:hAnsi="Castellar"/>
          <w:b/>
          <w:sz w:val="32"/>
          <w:szCs w:val="32"/>
        </w:rPr>
        <w:t>th</w:t>
      </w:r>
      <w:r w:rsidR="00FA5979">
        <w:rPr>
          <w:rFonts w:ascii="Castellar" w:hAnsi="Castellar"/>
          <w:b/>
          <w:sz w:val="32"/>
          <w:szCs w:val="32"/>
        </w:rPr>
        <w:t xml:space="preserve"> </w:t>
      </w:r>
      <w:r w:rsidR="00FA5979" w:rsidRPr="004B6A56">
        <w:rPr>
          <w:rFonts w:ascii="Castellar" w:hAnsi="Castellar"/>
          <w:b/>
          <w:sz w:val="32"/>
          <w:szCs w:val="32"/>
        </w:rPr>
        <w:t>Annual</w:t>
      </w:r>
      <w:r w:rsidR="007F69BA" w:rsidRPr="004B6A56">
        <w:rPr>
          <w:rFonts w:ascii="Castellar" w:hAnsi="Castellar"/>
          <w:b/>
          <w:sz w:val="32"/>
          <w:szCs w:val="32"/>
        </w:rPr>
        <w:t xml:space="preserve"> Water Festival</w:t>
      </w:r>
    </w:p>
    <w:p w:rsidR="007F69BA" w:rsidRPr="004B6A56" w:rsidRDefault="007F69BA" w:rsidP="007F69BA">
      <w:pPr>
        <w:jc w:val="center"/>
        <w:rPr>
          <w:b/>
        </w:rPr>
      </w:pPr>
      <w:r w:rsidRPr="004B6A56">
        <w:rPr>
          <w:b/>
        </w:rPr>
        <w:t>at</w:t>
      </w:r>
    </w:p>
    <w:p w:rsidR="007F69BA" w:rsidRPr="004B6A56" w:rsidRDefault="007F69BA" w:rsidP="007F69BA">
      <w:pPr>
        <w:jc w:val="center"/>
        <w:rPr>
          <w:rFonts w:ascii="Castellar" w:hAnsi="Castellar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B6A56">
            <w:rPr>
              <w:rFonts w:ascii="Castellar" w:hAnsi="Castellar"/>
              <w:b/>
              <w:sz w:val="32"/>
              <w:szCs w:val="32"/>
            </w:rPr>
            <w:t>Brookshire</w:t>
          </w:r>
        </w:smartTag>
        <w:r w:rsidRPr="004B6A56">
          <w:rPr>
            <w:rFonts w:ascii="Castellar" w:hAnsi="Castellar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4B6A56">
            <w:rPr>
              <w:rFonts w:ascii="Castellar" w:hAnsi="Castellar"/>
              <w:b/>
              <w:sz w:val="32"/>
              <w:szCs w:val="32"/>
            </w:rPr>
            <w:t>Hovas</w:t>
          </w:r>
        </w:smartTag>
        <w:r w:rsidRPr="004B6A56">
          <w:rPr>
            <w:rFonts w:ascii="Castellar" w:hAnsi="Castellar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4B6A56">
            <w:rPr>
              <w:rFonts w:ascii="Castellar" w:hAnsi="Castellar"/>
              <w:b/>
              <w:sz w:val="32"/>
              <w:szCs w:val="32"/>
            </w:rPr>
            <w:t>Park</w:t>
          </w:r>
        </w:smartTag>
      </w:smartTag>
    </w:p>
    <w:p w:rsidR="007F69BA" w:rsidRDefault="007F69BA" w:rsidP="007F6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1412 FM 359</w:t>
      </w:r>
    </w:p>
    <w:p w:rsidR="007F69BA" w:rsidRPr="004B6A56" w:rsidRDefault="007F69BA" w:rsidP="007F69BA">
      <w:pPr>
        <w:jc w:val="center"/>
        <w:rPr>
          <w:b/>
        </w:rPr>
      </w:pPr>
      <w:r w:rsidRPr="004B6A56">
        <w:rPr>
          <w:b/>
        </w:rPr>
        <w:t>on</w:t>
      </w:r>
    </w:p>
    <w:p w:rsidR="007F69BA" w:rsidRDefault="007F69BA" w:rsidP="007F6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06784B">
        <w:rPr>
          <w:b/>
          <w:sz w:val="32"/>
          <w:szCs w:val="32"/>
        </w:rPr>
        <w:t xml:space="preserve">April </w:t>
      </w:r>
      <w:r w:rsidR="00E41112">
        <w:rPr>
          <w:b/>
          <w:sz w:val="32"/>
          <w:szCs w:val="32"/>
        </w:rPr>
        <w:t>26</w:t>
      </w:r>
      <w:r w:rsidR="0006784B">
        <w:rPr>
          <w:b/>
          <w:sz w:val="32"/>
          <w:szCs w:val="32"/>
        </w:rPr>
        <w:t>, 201</w:t>
      </w:r>
      <w:r w:rsidR="0053246C">
        <w:rPr>
          <w:b/>
          <w:sz w:val="32"/>
          <w:szCs w:val="32"/>
        </w:rPr>
        <w:t>4</w:t>
      </w:r>
      <w:r w:rsidR="0028785F">
        <w:rPr>
          <w:b/>
          <w:sz w:val="32"/>
          <w:szCs w:val="32"/>
        </w:rPr>
        <w:t xml:space="preserve"> Reschedule Date May 1</w:t>
      </w:r>
      <w:r w:rsidR="0053246C">
        <w:rPr>
          <w:b/>
          <w:sz w:val="32"/>
          <w:szCs w:val="32"/>
        </w:rPr>
        <w:t>7</w:t>
      </w:r>
      <w:r w:rsidR="0006784B">
        <w:rPr>
          <w:b/>
          <w:sz w:val="32"/>
          <w:szCs w:val="32"/>
        </w:rPr>
        <w:t>, 201</w:t>
      </w:r>
      <w:r w:rsidR="0053246C">
        <w:rPr>
          <w:b/>
          <w:sz w:val="32"/>
          <w:szCs w:val="32"/>
        </w:rPr>
        <w:t>4</w:t>
      </w:r>
    </w:p>
    <w:p w:rsidR="007F69BA" w:rsidRDefault="007F69BA" w:rsidP="007F69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From </w:t>
      </w:r>
      <w:smartTag w:uri="urn:schemas-microsoft-com:office:smarttags" w:element="time">
        <w:smartTagPr>
          <w:attr w:name="Minute" w:val="0"/>
          <w:attr w:name="Hour" w:val="10"/>
        </w:smartTagPr>
        <w:r>
          <w:rPr>
            <w:b/>
            <w:sz w:val="32"/>
            <w:szCs w:val="32"/>
          </w:rPr>
          <w:t>10:00 a.m. – 2:00 p.m.</w:t>
        </w:r>
      </w:smartTag>
    </w:p>
    <w:p w:rsidR="007F69BA" w:rsidRDefault="007F69BA" w:rsidP="007F69BA">
      <w:pPr>
        <w:jc w:val="both"/>
        <w:rPr>
          <w:b/>
        </w:rPr>
      </w:pPr>
    </w:p>
    <w:p w:rsidR="0089301D" w:rsidRDefault="007F69BA" w:rsidP="007F69BA">
      <w:pPr>
        <w:jc w:val="both"/>
      </w:pPr>
      <w:r>
        <w:t>You and your organization are cordially invited to part</w:t>
      </w:r>
      <w:r w:rsidR="00DE69F0">
        <w:t xml:space="preserve">icipate/host an exhibit at the </w:t>
      </w:r>
      <w:r w:rsidR="0053246C">
        <w:t>6</w:t>
      </w:r>
      <w:r w:rsidR="00275CA5" w:rsidRPr="00275CA5">
        <w:rPr>
          <w:vertAlign w:val="superscript"/>
        </w:rPr>
        <w:t>th</w:t>
      </w:r>
      <w:r>
        <w:t xml:space="preserve"> Annual Water Festival.  </w:t>
      </w:r>
      <w:r w:rsidR="0089301D">
        <w:t>We have invited the entire community and the surrounding areas to participate in this event. We anticipate a great turnout.</w:t>
      </w:r>
    </w:p>
    <w:p w:rsidR="0089301D" w:rsidRDefault="0089301D" w:rsidP="007F69BA">
      <w:pPr>
        <w:jc w:val="both"/>
      </w:pPr>
    </w:p>
    <w:p w:rsidR="004B6A56" w:rsidRDefault="004B6A56" w:rsidP="007F69BA">
      <w:pPr>
        <w:jc w:val="both"/>
      </w:pPr>
      <w:r>
        <w:t xml:space="preserve">The primary focus of the Water Festival is to educate students in grades 3 through 8 about water-related environmental issues.  We encourage you to provide interactive educational activities that will inspire students to become life-long water stewards. </w:t>
      </w:r>
    </w:p>
    <w:p w:rsidR="004B6A56" w:rsidRDefault="004B6A56" w:rsidP="007F69BA">
      <w:pPr>
        <w:jc w:val="both"/>
      </w:pPr>
    </w:p>
    <w:p w:rsidR="004B6A56" w:rsidRPr="0089301D" w:rsidRDefault="004B6A56" w:rsidP="007F69BA">
      <w:pPr>
        <w:jc w:val="both"/>
      </w:pPr>
      <w:r>
        <w:t xml:space="preserve">Exhibit space (10' x 10') is available for a </w:t>
      </w:r>
      <w:r w:rsidR="00F120A5">
        <w:rPr>
          <w:b/>
          <w:sz w:val="28"/>
          <w:szCs w:val="28"/>
        </w:rPr>
        <w:t>$</w:t>
      </w:r>
      <w:r w:rsidR="0022495C">
        <w:rPr>
          <w:b/>
          <w:sz w:val="28"/>
          <w:szCs w:val="28"/>
        </w:rPr>
        <w:t>6</w:t>
      </w:r>
      <w:r w:rsidR="00F120A5">
        <w:rPr>
          <w:b/>
          <w:sz w:val="28"/>
          <w:szCs w:val="28"/>
        </w:rPr>
        <w:t>0.00</w:t>
      </w:r>
      <w:r>
        <w:t xml:space="preserve"> registration fee, which fee includes lunches and official Water Festival t-shirts for a maximum of three (3) people per booth rental.   </w:t>
      </w:r>
      <w:r w:rsidR="0089301D">
        <w:t xml:space="preserve">Tents are recommended due to limited cover space. Tents are available at an additional cost of </w:t>
      </w:r>
      <w:r w:rsidR="0089301D" w:rsidRPr="0089301D">
        <w:rPr>
          <w:b/>
          <w:sz w:val="28"/>
          <w:szCs w:val="28"/>
        </w:rPr>
        <w:t>$50.00</w:t>
      </w:r>
      <w:r w:rsidR="0089301D">
        <w:t xml:space="preserve"> each.</w:t>
      </w:r>
    </w:p>
    <w:p w:rsidR="0089301D" w:rsidRDefault="0089301D" w:rsidP="007F69BA">
      <w:pPr>
        <w:jc w:val="both"/>
      </w:pPr>
    </w:p>
    <w:p w:rsidR="004B6A56" w:rsidRDefault="004B6A56" w:rsidP="007F69BA">
      <w:pPr>
        <w:jc w:val="both"/>
      </w:pPr>
      <w:r>
        <w:t xml:space="preserve">Thanks to the generosity of the City of Brookshire, the price of the Water Park will be free! </w:t>
      </w:r>
    </w:p>
    <w:p w:rsidR="004B6A56" w:rsidRDefault="004B6A56" w:rsidP="007F69BA">
      <w:pPr>
        <w:jc w:val="both"/>
      </w:pPr>
    </w:p>
    <w:p w:rsidR="004B6A56" w:rsidRDefault="004B6A56" w:rsidP="007F69BA">
      <w:pPr>
        <w:jc w:val="both"/>
      </w:pPr>
      <w:r>
        <w:t xml:space="preserve">Don't </w:t>
      </w:r>
      <w:r w:rsidR="00554FCB">
        <w:t>delay;</w:t>
      </w:r>
      <w:r>
        <w:t xml:space="preserve"> reserve an exhibit space now by calling </w:t>
      </w:r>
      <w:r w:rsidRPr="00581727">
        <w:rPr>
          <w:b/>
          <w:i/>
        </w:rPr>
        <w:t>Brookshire Municipal Water District</w:t>
      </w:r>
      <w:r>
        <w:t xml:space="preserve"> at (281) 375-5010, or email: </w:t>
      </w:r>
      <w:hyperlink r:id="rId9" w:history="1">
        <w:r w:rsidRPr="00EF5A16">
          <w:rPr>
            <w:rStyle w:val="Hyperlink"/>
          </w:rPr>
          <w:t>bmwd@consolidated.net</w:t>
        </w:r>
      </w:hyperlink>
      <w:r>
        <w:t xml:space="preserve">.  </w:t>
      </w:r>
    </w:p>
    <w:p w:rsidR="004B6A56" w:rsidRDefault="004B6A56" w:rsidP="007F69BA">
      <w:pPr>
        <w:jc w:val="both"/>
      </w:pPr>
    </w:p>
    <w:p w:rsidR="004B6A56" w:rsidRDefault="004B6A56" w:rsidP="007F69BA">
      <w:pPr>
        <w:jc w:val="both"/>
      </w:pPr>
      <w:r>
        <w:t xml:space="preserve">We ask that all exhibitors arrive between </w:t>
      </w:r>
      <w:smartTag w:uri="urn:schemas-microsoft-com:office:smarttags" w:element="time">
        <w:smartTagPr>
          <w:attr w:name="Minute" w:val="0"/>
          <w:attr w:name="Hour" w:val="8"/>
        </w:smartTagPr>
        <w:r>
          <w:t>8:00 a.m.</w:t>
        </w:r>
      </w:smartTag>
      <w:r>
        <w:t xml:space="preserve"> and </w:t>
      </w:r>
      <w:smartTag w:uri="urn:schemas-microsoft-com:office:smarttags" w:element="time">
        <w:smartTagPr>
          <w:attr w:name="Minute" w:val="0"/>
          <w:attr w:name="Hour" w:val="9"/>
        </w:smartTagPr>
        <w:r>
          <w:t>9:00 a.m.</w:t>
        </w:r>
      </w:smartTag>
      <w:r>
        <w:t xml:space="preserve"> to set-up their booths</w:t>
      </w:r>
      <w:r w:rsidR="00554FCB">
        <w:t xml:space="preserve"> on Saturday morning, </w:t>
      </w:r>
      <w:r w:rsidR="0006784B">
        <w:t xml:space="preserve">April </w:t>
      </w:r>
      <w:r w:rsidR="000F1ACD">
        <w:t>26</w:t>
      </w:r>
      <w:r w:rsidR="000F1ACD" w:rsidRPr="00E41112">
        <w:rPr>
          <w:vertAlign w:val="superscript"/>
        </w:rPr>
        <w:t>TH</w:t>
      </w:r>
      <w:r w:rsidR="000F1ACD">
        <w:t>.</w:t>
      </w:r>
    </w:p>
    <w:p w:rsidR="005449EF" w:rsidRPr="005449EF" w:rsidRDefault="005449EF" w:rsidP="005449EF">
      <w:pPr>
        <w:pStyle w:val="Style1"/>
        <w:tabs>
          <w:tab w:val="left" w:leader="underscore" w:pos="4059"/>
        </w:tabs>
        <w:adjustRightInd/>
        <w:spacing w:before="252"/>
        <w:ind w:left="360" w:right="216"/>
        <w:jc w:val="center"/>
        <w:rPr>
          <w:rFonts w:ascii="Bookman Old Style" w:hAnsi="Bookman Old Style" w:cs="Bookman Old Style"/>
          <w:b/>
          <w:color w:val="FF0000"/>
          <w:spacing w:val="17"/>
          <w:sz w:val="16"/>
          <w:szCs w:val="16"/>
        </w:rPr>
      </w:pPr>
      <w:r w:rsidRPr="005449EF">
        <w:rPr>
          <w:rFonts w:ascii="Bookman Old Style" w:hAnsi="Bookman Old Style" w:cs="Bookman Old Style"/>
          <w:b/>
          <w:color w:val="FF0000"/>
          <w:spacing w:val="45"/>
          <w:sz w:val="16"/>
          <w:szCs w:val="16"/>
        </w:rPr>
        <w:t>THIS ORGANIZATION AND ITS ACTIVITIES ARE NOT AFFILIATED WITH OR SPONSORED BY THE ROYAL INDEPENDENT SCHOOL DISTRICT</w:t>
      </w: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  <w:r>
        <w:rPr>
          <w:rFonts w:ascii="Imprint MT Shadow" w:hAnsi="Imprint MT Shadow"/>
          <w:noProof/>
          <w:sz w:val="32"/>
          <w:szCs w:val="32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-95250</wp:posOffset>
            </wp:positionV>
            <wp:extent cx="1514475" cy="1333500"/>
            <wp:effectExtent l="19050" t="0" r="9525" b="0"/>
            <wp:wrapThrough wrapText="bothSides">
              <wp:wrapPolygon edited="0">
                <wp:start x="8151" y="309"/>
                <wp:lineTo x="6249" y="926"/>
                <wp:lineTo x="1358" y="4320"/>
                <wp:lineTo x="-272" y="9874"/>
                <wp:lineTo x="815" y="15120"/>
                <wp:lineTo x="815" y="15737"/>
                <wp:lineTo x="5162" y="20057"/>
                <wp:lineTo x="5706" y="20366"/>
                <wp:lineTo x="9238" y="21291"/>
                <wp:lineTo x="9781" y="21291"/>
                <wp:lineTo x="11955" y="21291"/>
                <wp:lineTo x="12770" y="21291"/>
                <wp:lineTo x="15758" y="20366"/>
                <wp:lineTo x="15758" y="20057"/>
                <wp:lineTo x="16302" y="20057"/>
                <wp:lineTo x="20649" y="15737"/>
                <wp:lineTo x="20649" y="15120"/>
                <wp:lineTo x="21736" y="10800"/>
                <wp:lineTo x="21736" y="9874"/>
                <wp:lineTo x="21192" y="8023"/>
                <wp:lineTo x="20106" y="5246"/>
                <wp:lineTo x="20377" y="4320"/>
                <wp:lineTo x="15215" y="926"/>
                <wp:lineTo x="13313" y="309"/>
                <wp:lineTo x="8151" y="309"/>
              </wp:wrapPolygon>
            </wp:wrapThrough>
            <wp:docPr id="3" name="Picture 0" descr="water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splas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</w:p>
    <w:p w:rsidR="00E8726C" w:rsidRDefault="00E8726C" w:rsidP="00E8726C">
      <w:pPr>
        <w:jc w:val="center"/>
        <w:rPr>
          <w:rFonts w:ascii="Imprint MT Shadow" w:hAnsi="Imprint MT Shadow"/>
          <w:sz w:val="32"/>
          <w:szCs w:val="32"/>
        </w:rPr>
      </w:pPr>
      <w:r w:rsidRPr="00CA719E">
        <w:rPr>
          <w:rFonts w:ascii="Imprint MT Shadow" w:hAnsi="Imprint MT Shadow"/>
          <w:sz w:val="32"/>
          <w:szCs w:val="32"/>
        </w:rPr>
        <w:t>BROOKSHIRE HOVAS PARK</w:t>
      </w:r>
    </w:p>
    <w:p w:rsidR="00E8726C" w:rsidRPr="00834D7B" w:rsidRDefault="00E8726C" w:rsidP="00E8726C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April 26, 2014 Rainout Reschedule Date May 17, 2014</w:t>
      </w:r>
    </w:p>
    <w:p w:rsidR="00E8726C" w:rsidRPr="00581727" w:rsidRDefault="00E8726C" w:rsidP="00E8726C">
      <w:pPr>
        <w:jc w:val="center"/>
        <w:rPr>
          <w:sz w:val="20"/>
          <w:szCs w:val="20"/>
        </w:rPr>
      </w:pPr>
      <w:r w:rsidRPr="00581727">
        <w:rPr>
          <w:sz w:val="20"/>
          <w:szCs w:val="20"/>
        </w:rPr>
        <w:t xml:space="preserve">Exhibitor Set-up:  </w:t>
      </w:r>
      <w:smartTag w:uri="urn:schemas-microsoft-com:office:smarttags" w:element="time">
        <w:smartTagPr>
          <w:attr w:name="Minute" w:val="0"/>
          <w:attr w:name="Hour" w:val="8"/>
        </w:smartTagPr>
        <w:r w:rsidRPr="00581727">
          <w:rPr>
            <w:sz w:val="20"/>
            <w:szCs w:val="20"/>
          </w:rPr>
          <w:t>8:00 a.m. – 9:00 a.m.</w:t>
        </w:r>
      </w:smartTag>
    </w:p>
    <w:p w:rsidR="00E8726C" w:rsidRDefault="00E8726C" w:rsidP="00E8726C">
      <w:pPr>
        <w:jc w:val="center"/>
      </w:pPr>
      <w:r w:rsidRPr="00581727">
        <w:rPr>
          <w:sz w:val="20"/>
          <w:szCs w:val="20"/>
        </w:rPr>
        <w:t>Festival Hours:  10:00 a.m. – 2:00 p.m</w:t>
      </w:r>
      <w:r w:rsidRPr="00923029">
        <w:t>.</w:t>
      </w:r>
    </w:p>
    <w:p w:rsidR="00E8726C" w:rsidRDefault="00E8726C" w:rsidP="00E8726C">
      <w:pPr>
        <w:jc w:val="center"/>
        <w:rPr>
          <w:b/>
        </w:rPr>
      </w:pPr>
      <w:r w:rsidRPr="00581727">
        <w:rPr>
          <w:b/>
        </w:rPr>
        <w:t>EXHIBITOR REGISTRATION FORM</w:t>
      </w:r>
    </w:p>
    <w:p w:rsidR="00E8726C" w:rsidRPr="00581727" w:rsidRDefault="00E8726C" w:rsidP="00E8726C">
      <w:pPr>
        <w:ind w:left="2880"/>
        <w:rPr>
          <w:b/>
        </w:rPr>
      </w:pPr>
    </w:p>
    <w:p w:rsidR="00E8726C" w:rsidRPr="001058E2" w:rsidRDefault="00E8726C" w:rsidP="00E8726C">
      <w:pPr>
        <w:ind w:firstLine="720"/>
        <w:rPr>
          <w:rFonts w:ascii="Century Gothic" w:hAnsi="Century Gothic"/>
          <w:b/>
          <w:sz w:val="22"/>
          <w:szCs w:val="22"/>
        </w:rPr>
      </w:pPr>
      <w:r w:rsidRPr="001058E2">
        <w:rPr>
          <w:rFonts w:ascii="Century Gothic" w:hAnsi="Century Gothic"/>
          <w:b/>
          <w:sz w:val="22"/>
          <w:szCs w:val="22"/>
        </w:rPr>
        <w:t>Organization Name:</w:t>
      </w:r>
      <w:r w:rsidRPr="001058E2">
        <w:rPr>
          <w:rFonts w:ascii="Century Gothic" w:hAnsi="Century Gothic"/>
          <w:b/>
          <w:sz w:val="22"/>
          <w:szCs w:val="22"/>
        </w:rPr>
        <w:tab/>
        <w:t>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</w:t>
      </w:r>
      <w:r w:rsidRPr="001058E2">
        <w:rPr>
          <w:rFonts w:ascii="Century Gothic" w:hAnsi="Century Gothic"/>
          <w:b/>
          <w:sz w:val="22"/>
          <w:szCs w:val="22"/>
        </w:rPr>
        <w:t>__</w:t>
      </w:r>
    </w:p>
    <w:p w:rsidR="00E8726C" w:rsidRPr="001058E2" w:rsidRDefault="00E8726C" w:rsidP="00E8726C">
      <w:pPr>
        <w:ind w:left="720"/>
        <w:rPr>
          <w:rFonts w:ascii="Century Gothic" w:hAnsi="Century Gothic"/>
          <w:b/>
          <w:sz w:val="22"/>
          <w:szCs w:val="22"/>
        </w:rPr>
      </w:pPr>
    </w:p>
    <w:p w:rsidR="00E8726C" w:rsidRPr="001058E2" w:rsidRDefault="00E8726C" w:rsidP="00E8726C">
      <w:pPr>
        <w:ind w:left="720"/>
        <w:rPr>
          <w:rFonts w:ascii="Century Gothic" w:hAnsi="Century Gothic"/>
          <w:sz w:val="22"/>
          <w:szCs w:val="22"/>
        </w:rPr>
      </w:pPr>
      <w:r w:rsidRPr="001058E2">
        <w:rPr>
          <w:rFonts w:ascii="Century Gothic" w:hAnsi="Century Gothic"/>
          <w:sz w:val="22"/>
          <w:szCs w:val="22"/>
        </w:rPr>
        <w:t>Contact Person(s):</w:t>
      </w:r>
      <w:r w:rsidRPr="001058E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_______</w:t>
      </w:r>
      <w:r w:rsidRPr="001058E2">
        <w:rPr>
          <w:rFonts w:ascii="Century Gothic" w:hAnsi="Century Gothic"/>
          <w:sz w:val="22"/>
          <w:szCs w:val="22"/>
        </w:rPr>
        <w:t>__________________________________________________</w:t>
      </w:r>
      <w:r>
        <w:rPr>
          <w:rFonts w:ascii="Century Gothic" w:hAnsi="Century Gothic"/>
          <w:sz w:val="22"/>
          <w:szCs w:val="22"/>
        </w:rPr>
        <w:t>_____</w:t>
      </w:r>
    </w:p>
    <w:p w:rsidR="00E8726C" w:rsidRPr="001058E2" w:rsidRDefault="00E8726C" w:rsidP="00E8726C">
      <w:pPr>
        <w:ind w:left="720"/>
        <w:rPr>
          <w:rFonts w:ascii="Century Gothic" w:hAnsi="Century Gothic"/>
          <w:sz w:val="22"/>
          <w:szCs w:val="22"/>
        </w:rPr>
      </w:pPr>
    </w:p>
    <w:p w:rsidR="00E8726C" w:rsidRPr="001058E2" w:rsidRDefault="00E8726C" w:rsidP="00E8726C">
      <w:pPr>
        <w:ind w:left="720"/>
        <w:rPr>
          <w:rFonts w:ascii="Century Gothic" w:hAnsi="Century Gothic"/>
          <w:sz w:val="22"/>
          <w:szCs w:val="22"/>
        </w:rPr>
      </w:pPr>
      <w:r w:rsidRPr="001058E2">
        <w:rPr>
          <w:rFonts w:ascii="Century Gothic" w:hAnsi="Century Gothic"/>
          <w:sz w:val="22"/>
          <w:szCs w:val="22"/>
        </w:rPr>
        <w:t xml:space="preserve">Address:  </w:t>
      </w:r>
      <w:r w:rsidRPr="001058E2">
        <w:rPr>
          <w:rFonts w:ascii="Century Gothic" w:hAnsi="Century Gothic"/>
          <w:sz w:val="22"/>
          <w:szCs w:val="22"/>
        </w:rPr>
        <w:tab/>
        <w:t>________________________</w:t>
      </w:r>
      <w:r>
        <w:rPr>
          <w:rFonts w:ascii="Century Gothic" w:hAnsi="Century Gothic"/>
          <w:sz w:val="22"/>
          <w:szCs w:val="22"/>
        </w:rPr>
        <w:t>______</w:t>
      </w:r>
      <w:r w:rsidR="000F1ACD" w:rsidRPr="001058E2">
        <w:rPr>
          <w:rFonts w:ascii="Century Gothic" w:hAnsi="Century Gothic"/>
          <w:sz w:val="22"/>
          <w:szCs w:val="22"/>
        </w:rPr>
        <w:t>_ City</w:t>
      </w:r>
      <w:r w:rsidRPr="001058E2">
        <w:rPr>
          <w:rFonts w:ascii="Century Gothic" w:hAnsi="Century Gothic"/>
          <w:sz w:val="22"/>
          <w:szCs w:val="22"/>
        </w:rPr>
        <w:t>:  _______________ Zip: ___________</w:t>
      </w:r>
    </w:p>
    <w:p w:rsidR="00E8726C" w:rsidRPr="001058E2" w:rsidRDefault="00E8726C" w:rsidP="00E8726C">
      <w:pPr>
        <w:ind w:left="720"/>
        <w:rPr>
          <w:rFonts w:ascii="Century Gothic" w:hAnsi="Century Gothic"/>
          <w:sz w:val="22"/>
          <w:szCs w:val="22"/>
        </w:rPr>
      </w:pPr>
    </w:p>
    <w:p w:rsidR="00E8726C" w:rsidRPr="001058E2" w:rsidRDefault="00E8726C" w:rsidP="00E8726C">
      <w:pPr>
        <w:ind w:left="720"/>
        <w:rPr>
          <w:rFonts w:ascii="Century Gothic" w:hAnsi="Century Gothic"/>
          <w:sz w:val="22"/>
          <w:szCs w:val="22"/>
        </w:rPr>
      </w:pPr>
      <w:r w:rsidRPr="001058E2">
        <w:rPr>
          <w:rFonts w:ascii="Century Gothic" w:hAnsi="Century Gothic"/>
          <w:sz w:val="22"/>
          <w:szCs w:val="22"/>
        </w:rPr>
        <w:t>Phone:   (___) _________      Fax:  (___</w:t>
      </w:r>
      <w:r w:rsidR="000F1ACD" w:rsidRPr="001058E2">
        <w:rPr>
          <w:rFonts w:ascii="Century Gothic" w:hAnsi="Century Gothic"/>
          <w:sz w:val="22"/>
          <w:szCs w:val="22"/>
        </w:rPr>
        <w:t>) _</w:t>
      </w:r>
      <w:r w:rsidRPr="001058E2">
        <w:rPr>
          <w:rFonts w:ascii="Century Gothic" w:hAnsi="Century Gothic"/>
          <w:sz w:val="22"/>
          <w:szCs w:val="22"/>
        </w:rPr>
        <w:t>________    Email:  ________</w:t>
      </w:r>
      <w:r>
        <w:rPr>
          <w:rFonts w:ascii="Century Gothic" w:hAnsi="Century Gothic"/>
          <w:sz w:val="22"/>
          <w:szCs w:val="22"/>
        </w:rPr>
        <w:t>_______</w:t>
      </w:r>
      <w:r w:rsidRPr="001058E2">
        <w:rPr>
          <w:rFonts w:ascii="Century Gothic" w:hAnsi="Century Gothic"/>
          <w:sz w:val="22"/>
          <w:szCs w:val="22"/>
        </w:rPr>
        <w:t>____________</w:t>
      </w:r>
    </w:p>
    <w:p w:rsidR="00E8726C" w:rsidRPr="001058E2" w:rsidRDefault="00E8726C" w:rsidP="00E8726C">
      <w:pPr>
        <w:ind w:left="720"/>
        <w:rPr>
          <w:rFonts w:ascii="Century Gothic" w:hAnsi="Century Gothic"/>
          <w:sz w:val="20"/>
          <w:szCs w:val="20"/>
        </w:rPr>
      </w:pPr>
      <w:r w:rsidRPr="001058E2">
        <w:rPr>
          <w:rFonts w:ascii="Century Gothic" w:hAnsi="Century Gothic"/>
          <w:sz w:val="20"/>
          <w:szCs w:val="20"/>
        </w:rPr>
        <w:t>Briefly describe your activity/display/take-home materials:</w:t>
      </w:r>
    </w:p>
    <w:p w:rsidR="00E8726C" w:rsidRPr="001058E2" w:rsidRDefault="00E8726C" w:rsidP="00E8726C">
      <w:pPr>
        <w:ind w:left="720"/>
        <w:rPr>
          <w:rFonts w:ascii="Century Gothic" w:hAnsi="Century Gothic"/>
          <w:sz w:val="20"/>
          <w:szCs w:val="20"/>
        </w:rPr>
      </w:pPr>
    </w:p>
    <w:p w:rsidR="00E8726C" w:rsidRPr="001058E2" w:rsidRDefault="00E8726C" w:rsidP="00E8726C">
      <w:pPr>
        <w:ind w:left="720"/>
        <w:rPr>
          <w:rFonts w:ascii="Century Gothic" w:hAnsi="Century Gothic"/>
          <w:sz w:val="20"/>
          <w:szCs w:val="20"/>
        </w:rPr>
      </w:pPr>
      <w:r w:rsidRPr="001058E2">
        <w:rPr>
          <w:rFonts w:ascii="Century Gothic" w:hAnsi="Century Gothic"/>
          <w:sz w:val="20"/>
          <w:szCs w:val="20"/>
        </w:rPr>
        <w:t>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_______________</w:t>
      </w:r>
      <w:r w:rsidRPr="001058E2">
        <w:rPr>
          <w:rFonts w:ascii="Century Gothic" w:hAnsi="Century Gothic"/>
          <w:sz w:val="20"/>
          <w:szCs w:val="20"/>
        </w:rPr>
        <w:t>_________</w:t>
      </w:r>
    </w:p>
    <w:p w:rsidR="00E8726C" w:rsidRPr="001058E2" w:rsidRDefault="00E8726C" w:rsidP="00E8726C">
      <w:pPr>
        <w:ind w:firstLine="720"/>
        <w:rPr>
          <w:rFonts w:ascii="Century Gothic" w:hAnsi="Century Gothic"/>
          <w:sz w:val="20"/>
          <w:szCs w:val="20"/>
        </w:rPr>
      </w:pPr>
      <w:r w:rsidRPr="001058E2">
        <w:rPr>
          <w:rFonts w:ascii="Century Gothic" w:hAnsi="Century Gothic"/>
          <w:sz w:val="20"/>
          <w:szCs w:val="20"/>
        </w:rPr>
        <w:t>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______________</w:t>
      </w:r>
      <w:r w:rsidRPr="001058E2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</w:t>
      </w:r>
      <w:r w:rsidRPr="001058E2">
        <w:rPr>
          <w:rFonts w:ascii="Century Gothic" w:hAnsi="Century Gothic"/>
          <w:sz w:val="20"/>
          <w:szCs w:val="20"/>
        </w:rPr>
        <w:t>_________</w:t>
      </w:r>
    </w:p>
    <w:p w:rsidR="00E8726C" w:rsidRPr="001058E2" w:rsidRDefault="00E8726C" w:rsidP="00E8726C">
      <w:pPr>
        <w:ind w:left="720"/>
        <w:rPr>
          <w:rFonts w:ascii="Century Gothic" w:hAnsi="Century Gothic"/>
          <w:sz w:val="20"/>
          <w:szCs w:val="20"/>
        </w:rPr>
      </w:pPr>
    </w:p>
    <w:p w:rsidR="00E8726C" w:rsidRPr="001058E2" w:rsidRDefault="00E8726C" w:rsidP="00E8726C">
      <w:pPr>
        <w:ind w:left="720"/>
        <w:rPr>
          <w:rFonts w:ascii="Century Gothic" w:hAnsi="Century Gothic"/>
          <w:sz w:val="22"/>
          <w:szCs w:val="22"/>
        </w:rPr>
      </w:pPr>
      <w:r w:rsidRPr="001058E2">
        <w:rPr>
          <w:rFonts w:ascii="Century Gothic" w:hAnsi="Century Gothic"/>
          <w:b/>
          <w:sz w:val="22"/>
          <w:szCs w:val="22"/>
        </w:rPr>
        <w:t>Education</w:t>
      </w:r>
      <w:r w:rsidRPr="001058E2">
        <w:rPr>
          <w:rFonts w:ascii="Century Gothic" w:hAnsi="Century Gothic"/>
          <w:sz w:val="22"/>
          <w:szCs w:val="22"/>
        </w:rPr>
        <w:t>:  What will students/adults learn by visiting your booth?</w:t>
      </w:r>
    </w:p>
    <w:p w:rsidR="00E8726C" w:rsidRPr="001058E2" w:rsidRDefault="00E8726C" w:rsidP="00E8726C">
      <w:pPr>
        <w:ind w:left="720"/>
        <w:rPr>
          <w:rFonts w:ascii="Century Gothic" w:hAnsi="Century Gothic"/>
          <w:sz w:val="22"/>
          <w:szCs w:val="22"/>
        </w:rPr>
      </w:pPr>
      <w:r w:rsidRPr="001058E2">
        <w:rPr>
          <w:rFonts w:ascii="Century Gothic" w:hAnsi="Century Gothic"/>
          <w:sz w:val="22"/>
          <w:szCs w:val="22"/>
        </w:rPr>
        <w:t>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</w:t>
      </w:r>
      <w:r w:rsidRPr="001058E2">
        <w:rPr>
          <w:rFonts w:ascii="Century Gothic" w:hAnsi="Century Gothic"/>
          <w:sz w:val="22"/>
          <w:szCs w:val="22"/>
        </w:rPr>
        <w:t>_____</w:t>
      </w:r>
      <w:r>
        <w:rPr>
          <w:rFonts w:ascii="Century Gothic" w:hAnsi="Century Gothic"/>
          <w:sz w:val="22"/>
          <w:szCs w:val="22"/>
        </w:rPr>
        <w:t>__</w:t>
      </w:r>
      <w:r w:rsidRPr="001058E2">
        <w:rPr>
          <w:rFonts w:ascii="Century Gothic" w:hAnsi="Century Gothic"/>
          <w:sz w:val="22"/>
          <w:szCs w:val="22"/>
        </w:rPr>
        <w:t>_</w:t>
      </w:r>
    </w:p>
    <w:p w:rsidR="00E8726C" w:rsidRPr="001058E2" w:rsidRDefault="00E8726C" w:rsidP="00E8726C">
      <w:pPr>
        <w:ind w:firstLine="720"/>
        <w:rPr>
          <w:rFonts w:ascii="Century Gothic" w:hAnsi="Century Gothic"/>
          <w:sz w:val="22"/>
          <w:szCs w:val="22"/>
        </w:rPr>
      </w:pPr>
      <w:r w:rsidRPr="001058E2">
        <w:rPr>
          <w:rFonts w:ascii="Century Gothic" w:hAnsi="Century Gothic"/>
          <w:sz w:val="22"/>
          <w:szCs w:val="22"/>
        </w:rPr>
        <w:t>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</w:t>
      </w:r>
      <w:r w:rsidRPr="001058E2">
        <w:rPr>
          <w:rFonts w:ascii="Century Gothic" w:hAnsi="Century Gothic"/>
          <w:sz w:val="22"/>
          <w:szCs w:val="22"/>
        </w:rPr>
        <w:t>_</w:t>
      </w:r>
    </w:p>
    <w:p w:rsidR="00E8726C" w:rsidRDefault="00E8726C" w:rsidP="00E8726C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E8726C" w:rsidRDefault="00E8726C" w:rsidP="00E8726C">
      <w:pPr>
        <w:ind w:left="720"/>
        <w:jc w:val="both"/>
        <w:rPr>
          <w:rFonts w:ascii="Century Gothic" w:hAnsi="Century Gothic"/>
          <w:sz w:val="18"/>
          <w:szCs w:val="18"/>
        </w:rPr>
      </w:pPr>
      <w:r w:rsidRPr="00834D7B">
        <w:rPr>
          <w:rFonts w:ascii="Century Gothic" w:hAnsi="Century Gothic"/>
          <w:b/>
        </w:rPr>
        <w:t>STAFF:</w:t>
      </w:r>
      <w:r w:rsidRPr="00834D7B">
        <w:rPr>
          <w:rFonts w:ascii="Century Gothic" w:hAnsi="Century Gothic"/>
          <w:b/>
        </w:rPr>
        <w:tab/>
      </w:r>
      <w:r w:rsidRPr="00834D7B">
        <w:rPr>
          <w:rFonts w:ascii="Century Gothic" w:hAnsi="Century Gothic"/>
        </w:rPr>
        <w:t xml:space="preserve">  How many people will be staffing your booth? </w:t>
      </w:r>
      <w:r>
        <w:rPr>
          <w:rFonts w:ascii="Century Gothic" w:hAnsi="Century Gothic"/>
        </w:rPr>
        <w:t>_______</w:t>
      </w:r>
      <w:r>
        <w:rPr>
          <w:rFonts w:ascii="Century Gothic" w:hAnsi="Century Gothic"/>
          <w:sz w:val="20"/>
          <w:szCs w:val="20"/>
        </w:rPr>
        <w:t xml:space="preserve"> </w:t>
      </w:r>
      <w:r w:rsidRPr="00834D7B">
        <w:rPr>
          <w:rFonts w:ascii="Century Gothic" w:hAnsi="Century Gothic"/>
          <w:sz w:val="18"/>
          <w:szCs w:val="18"/>
        </w:rPr>
        <w:t>(Lunches &amp; t-shirts will be provided to a maximum of three (3) persons per booth.  Additional lunches may be pre-ordered.)</w:t>
      </w:r>
    </w:p>
    <w:p w:rsidR="00E8726C" w:rsidRPr="00834D7B" w:rsidRDefault="00E8726C" w:rsidP="00E8726C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E8726C" w:rsidRDefault="00E8726C" w:rsidP="00E8726C">
      <w:pPr>
        <w:ind w:left="1440" w:firstLine="72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s</w:t>
      </w:r>
      <w:r w:rsidRPr="00EE17B6">
        <w:rPr>
          <w:rFonts w:ascii="Century Gothic" w:hAnsi="Century Gothic"/>
          <w:b/>
          <w:i/>
          <w:sz w:val="20"/>
          <w:szCs w:val="20"/>
        </w:rPr>
        <w:t>ubmit</w:t>
      </w:r>
      <w:r>
        <w:rPr>
          <w:rFonts w:ascii="Century Gothic" w:hAnsi="Century Gothic"/>
          <w:b/>
          <w:i/>
          <w:sz w:val="20"/>
          <w:szCs w:val="20"/>
        </w:rPr>
        <w:t xml:space="preserve"> $60.00 payment by check or</w:t>
      </w:r>
      <w:r w:rsidRPr="00EE17B6">
        <w:rPr>
          <w:rFonts w:ascii="Century Gothic" w:hAnsi="Century Gothic"/>
          <w:b/>
          <w:i/>
          <w:sz w:val="20"/>
          <w:szCs w:val="20"/>
        </w:rPr>
        <w:t xml:space="preserve"> money order payable to</w:t>
      </w:r>
      <w:r>
        <w:rPr>
          <w:rFonts w:ascii="Century Gothic" w:hAnsi="Century Gothic"/>
          <w:b/>
          <w:i/>
          <w:sz w:val="20"/>
          <w:szCs w:val="20"/>
        </w:rPr>
        <w:t>:</w:t>
      </w:r>
      <w:r w:rsidRPr="00EE17B6">
        <w:rPr>
          <w:rFonts w:ascii="Century Gothic" w:hAnsi="Century Gothic"/>
          <w:b/>
          <w:i/>
          <w:sz w:val="20"/>
          <w:szCs w:val="20"/>
        </w:rPr>
        <w:t xml:space="preserve"> BMWD</w:t>
      </w:r>
    </w:p>
    <w:p w:rsidR="00E8726C" w:rsidRPr="00F849FE" w:rsidRDefault="00E8726C" w:rsidP="00E8726C">
      <w:pPr>
        <w:ind w:left="1440" w:firstLine="72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(Covered booth space limited, tents available at additional charge)</w:t>
      </w:r>
      <w:r>
        <w:rPr>
          <w:rFonts w:ascii="Century Gothic" w:hAnsi="Century Gothic"/>
          <w:sz w:val="22"/>
          <w:szCs w:val="22"/>
        </w:rPr>
        <w:tab/>
      </w:r>
    </w:p>
    <w:p w:rsidR="00E8726C" w:rsidRPr="001058E2" w:rsidRDefault="00E8726C" w:rsidP="00E8726C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1058E2">
        <w:rPr>
          <w:rFonts w:ascii="Century Gothic" w:hAnsi="Century Gothic"/>
          <w:sz w:val="16"/>
          <w:szCs w:val="16"/>
        </w:rPr>
        <w:t>(S, M, L, XL, 2X, 3X)</w:t>
      </w:r>
    </w:p>
    <w:p w:rsidR="00E8726C" w:rsidRDefault="00E8726C" w:rsidP="00E8726C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Name:  _______________________________________</w:t>
      </w:r>
      <w:r>
        <w:rPr>
          <w:rFonts w:ascii="Century Gothic" w:hAnsi="Century Gothic"/>
          <w:sz w:val="22"/>
          <w:szCs w:val="22"/>
        </w:rPr>
        <w:tab/>
        <w:t xml:space="preserve">T-shirt Size: </w:t>
      </w:r>
      <w:r>
        <w:rPr>
          <w:rFonts w:ascii="Century Gothic" w:hAnsi="Century Gothic"/>
          <w:sz w:val="22"/>
          <w:szCs w:val="22"/>
        </w:rPr>
        <w:tab/>
        <w:t>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E8726C" w:rsidRDefault="00E8726C" w:rsidP="00E8726C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Name:  _______________________________________</w:t>
      </w:r>
      <w:r>
        <w:rPr>
          <w:rFonts w:ascii="Century Gothic" w:hAnsi="Century Gothic"/>
          <w:sz w:val="22"/>
          <w:szCs w:val="22"/>
        </w:rPr>
        <w:tab/>
        <w:t>T-shirt Size:      _____________</w:t>
      </w:r>
    </w:p>
    <w:p w:rsidR="00E8726C" w:rsidRDefault="00E8726C" w:rsidP="00E8726C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Name:  _______________________________________</w:t>
      </w:r>
      <w:r>
        <w:rPr>
          <w:rFonts w:ascii="Century Gothic" w:hAnsi="Century Gothic"/>
          <w:sz w:val="22"/>
          <w:szCs w:val="22"/>
        </w:rPr>
        <w:tab/>
        <w:t>T-shirt Size:</w:t>
      </w:r>
      <w:r>
        <w:rPr>
          <w:rFonts w:ascii="Century Gothic" w:hAnsi="Century Gothic"/>
          <w:sz w:val="22"/>
          <w:szCs w:val="22"/>
        </w:rPr>
        <w:tab/>
        <w:t>_____________</w:t>
      </w:r>
    </w:p>
    <w:p w:rsidR="00E8726C" w:rsidRDefault="00E8726C" w:rsidP="00E8726C">
      <w:pPr>
        <w:ind w:left="720"/>
        <w:rPr>
          <w:rFonts w:ascii="Century Gothic" w:hAnsi="Century Gothic"/>
          <w:sz w:val="22"/>
          <w:szCs w:val="22"/>
        </w:rPr>
      </w:pPr>
    </w:p>
    <w:p w:rsidR="00E8726C" w:rsidRDefault="00E8726C" w:rsidP="00E8726C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notify Festival Coordinator if you need any of the items listed below:</w:t>
      </w:r>
    </w:p>
    <w:p w:rsidR="00E8726C" w:rsidRDefault="00E8726C" w:rsidP="00E8726C">
      <w:pPr>
        <w:pStyle w:val="ListParagraph"/>
        <w:ind w:left="1350"/>
        <w:rPr>
          <w:rFonts w:ascii="Century Gothic" w:hAnsi="Century Gothic"/>
          <w:sz w:val="22"/>
          <w:szCs w:val="22"/>
        </w:rPr>
      </w:pPr>
    </w:p>
    <w:p w:rsidR="00E8726C" w:rsidRPr="000629C5" w:rsidRDefault="00E8726C" w:rsidP="00E8726C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629C5">
        <w:rPr>
          <w:rFonts w:ascii="Century Gothic" w:hAnsi="Century Gothic"/>
          <w:sz w:val="22"/>
          <w:szCs w:val="22"/>
        </w:rPr>
        <w:t>Water</w:t>
      </w:r>
    </w:p>
    <w:p w:rsidR="00E8726C" w:rsidRPr="000629C5" w:rsidRDefault="00E8726C" w:rsidP="00E8726C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629C5">
        <w:rPr>
          <w:rFonts w:ascii="Century Gothic" w:hAnsi="Century Gothic"/>
          <w:sz w:val="22"/>
          <w:szCs w:val="22"/>
        </w:rPr>
        <w:t>electricity</w:t>
      </w:r>
    </w:p>
    <w:p w:rsidR="00E8726C" w:rsidRDefault="00E8726C" w:rsidP="00E8726C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629C5">
        <w:rPr>
          <w:rFonts w:ascii="Century Gothic" w:hAnsi="Century Gothic"/>
          <w:sz w:val="22"/>
          <w:szCs w:val="22"/>
        </w:rPr>
        <w:t>extra space</w:t>
      </w:r>
    </w:p>
    <w:p w:rsidR="00E8726C" w:rsidRPr="000629C5" w:rsidRDefault="00E8726C" w:rsidP="00E8726C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629C5">
        <w:rPr>
          <w:rFonts w:ascii="Century Gothic" w:hAnsi="Century Gothic"/>
          <w:sz w:val="22"/>
          <w:szCs w:val="22"/>
        </w:rPr>
        <w:t>open space</w:t>
      </w:r>
    </w:p>
    <w:p w:rsidR="00E8726C" w:rsidRPr="000629C5" w:rsidRDefault="00E8726C" w:rsidP="00E8726C">
      <w:pPr>
        <w:ind w:left="720"/>
        <w:jc w:val="center"/>
        <w:rPr>
          <w:rFonts w:ascii="Century Gothic" w:hAnsi="Century Gothic"/>
        </w:rPr>
      </w:pPr>
      <w:r w:rsidRPr="000629C5">
        <w:rPr>
          <w:rFonts w:ascii="Century Gothic" w:hAnsi="Century Gothic"/>
        </w:rPr>
        <w:t>Please email the completed form to:</w:t>
      </w:r>
    </w:p>
    <w:p w:rsidR="00E8726C" w:rsidRPr="000629C5" w:rsidRDefault="0098009B" w:rsidP="00E8726C">
      <w:pPr>
        <w:ind w:left="720"/>
        <w:jc w:val="center"/>
        <w:rPr>
          <w:rFonts w:ascii="Century Gothic" w:hAnsi="Century Gothic"/>
        </w:rPr>
      </w:pPr>
      <w:hyperlink r:id="rId10" w:history="1">
        <w:r w:rsidR="00E8726C" w:rsidRPr="000629C5">
          <w:rPr>
            <w:rStyle w:val="Hyperlink"/>
            <w:rFonts w:ascii="Century Gothic" w:hAnsi="Century Gothic"/>
          </w:rPr>
          <w:t>bmwd@consolidated.net</w:t>
        </w:r>
      </w:hyperlink>
      <w:r w:rsidR="00E8726C" w:rsidRPr="000629C5">
        <w:rPr>
          <w:rFonts w:ascii="Century Gothic" w:hAnsi="Century Gothic"/>
        </w:rPr>
        <w:t xml:space="preserve"> or drop-off/mail form to:</w:t>
      </w:r>
    </w:p>
    <w:p w:rsidR="00E8726C" w:rsidRPr="000629C5" w:rsidRDefault="00E8726C" w:rsidP="00E8726C">
      <w:pPr>
        <w:ind w:left="720"/>
        <w:jc w:val="center"/>
        <w:rPr>
          <w:rFonts w:ascii="Century Gothic" w:hAnsi="Century Gothic"/>
        </w:rPr>
      </w:pPr>
      <w:r w:rsidRPr="000629C5">
        <w:rPr>
          <w:rFonts w:ascii="Century Gothic" w:hAnsi="Century Gothic"/>
        </w:rPr>
        <w:t>BMWD, 4004 6</w:t>
      </w:r>
      <w:r w:rsidRPr="000629C5">
        <w:rPr>
          <w:rFonts w:ascii="Century Gothic" w:hAnsi="Century Gothic"/>
          <w:vertAlign w:val="superscript"/>
        </w:rPr>
        <w:t>th</w:t>
      </w:r>
      <w:r w:rsidRPr="000629C5">
        <w:rPr>
          <w:rFonts w:ascii="Century Gothic" w:hAnsi="Century Gothic"/>
        </w:rPr>
        <w:t xml:space="preserve"> St. /P. O. Box 1850/Brookshire TX  77423</w:t>
      </w:r>
    </w:p>
    <w:p w:rsidR="00E8726C" w:rsidRDefault="00E8726C" w:rsidP="00E8726C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0629C5">
        <w:rPr>
          <w:rFonts w:ascii="Century Gothic" w:hAnsi="Century Gothic"/>
        </w:rPr>
        <w:t>Or Fax to:  (281) 934-4877 or call (281) 375-5010</w:t>
      </w:r>
      <w:r w:rsidRPr="001058E2">
        <w:rPr>
          <w:rFonts w:ascii="Century Gothic" w:hAnsi="Century Gothic"/>
          <w:sz w:val="18"/>
          <w:szCs w:val="18"/>
        </w:rPr>
        <w:t xml:space="preserve"> </w:t>
      </w:r>
    </w:p>
    <w:p w:rsidR="00E8726C" w:rsidRDefault="00E8726C" w:rsidP="00E8726C">
      <w:pPr>
        <w:jc w:val="center"/>
        <w:rPr>
          <w:rFonts w:ascii="Century Gothic" w:hAnsi="Century Gothic"/>
          <w:sz w:val="18"/>
          <w:szCs w:val="18"/>
        </w:rPr>
      </w:pPr>
    </w:p>
    <w:p w:rsidR="00E8726C" w:rsidRPr="00950738" w:rsidRDefault="00E8726C" w:rsidP="00E8726C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5449EF">
        <w:rPr>
          <w:rFonts w:ascii="Bookman Old Style" w:hAnsi="Bookman Old Style" w:cs="Bookman Old Style"/>
          <w:b/>
          <w:color w:val="FF0000"/>
          <w:spacing w:val="45"/>
          <w:sz w:val="16"/>
          <w:szCs w:val="16"/>
        </w:rPr>
        <w:t>THIS ORGANIZATION AND ITS ACTIVITIES ARE NOT AFFILIATED WITH OR SPONSORED BY THE ROYAL INDEPENDENT SCHOOL DISTRICT</w:t>
      </w:r>
    </w:p>
    <w:p w:rsidR="007F69BA" w:rsidRDefault="00E8726C" w:rsidP="007F69B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180975</wp:posOffset>
            </wp:positionV>
            <wp:extent cx="1514475" cy="1333500"/>
            <wp:effectExtent l="19050" t="0" r="9525" b="0"/>
            <wp:wrapThrough wrapText="bothSides">
              <wp:wrapPolygon edited="0">
                <wp:start x="8151" y="309"/>
                <wp:lineTo x="6249" y="926"/>
                <wp:lineTo x="1358" y="4320"/>
                <wp:lineTo x="-272" y="9874"/>
                <wp:lineTo x="815" y="15120"/>
                <wp:lineTo x="815" y="15737"/>
                <wp:lineTo x="5162" y="20057"/>
                <wp:lineTo x="5706" y="20366"/>
                <wp:lineTo x="9238" y="21291"/>
                <wp:lineTo x="9781" y="21291"/>
                <wp:lineTo x="11955" y="21291"/>
                <wp:lineTo x="12770" y="21291"/>
                <wp:lineTo x="15758" y="20366"/>
                <wp:lineTo x="15758" y="20057"/>
                <wp:lineTo x="16302" y="20057"/>
                <wp:lineTo x="20649" y="15737"/>
                <wp:lineTo x="20649" y="15120"/>
                <wp:lineTo x="21736" y="10800"/>
                <wp:lineTo x="21736" y="9874"/>
                <wp:lineTo x="21192" y="8023"/>
                <wp:lineTo x="20106" y="5246"/>
                <wp:lineTo x="20377" y="4320"/>
                <wp:lineTo x="15215" y="926"/>
                <wp:lineTo x="13313" y="309"/>
                <wp:lineTo x="8151" y="309"/>
              </wp:wrapPolygon>
            </wp:wrapThrough>
            <wp:docPr id="6" name="Picture 0" descr="water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splas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726C" w:rsidRDefault="00E8726C" w:rsidP="00E8726C">
      <w:pPr>
        <w:pStyle w:val="Style1"/>
        <w:adjustRightInd/>
        <w:jc w:val="center"/>
        <w:rPr>
          <w:sz w:val="34"/>
          <w:szCs w:val="34"/>
        </w:rPr>
      </w:pPr>
    </w:p>
    <w:p w:rsidR="00E8726C" w:rsidRDefault="00E8726C" w:rsidP="00E8726C">
      <w:pPr>
        <w:pStyle w:val="Style1"/>
        <w:adjustRightInd/>
        <w:jc w:val="center"/>
        <w:rPr>
          <w:sz w:val="34"/>
          <w:szCs w:val="34"/>
        </w:rPr>
      </w:pPr>
    </w:p>
    <w:p w:rsidR="00E8726C" w:rsidRDefault="00E8726C" w:rsidP="00E8726C">
      <w:pPr>
        <w:pStyle w:val="Style1"/>
        <w:adjustRightInd/>
        <w:rPr>
          <w:sz w:val="34"/>
          <w:szCs w:val="34"/>
        </w:rPr>
      </w:pPr>
    </w:p>
    <w:p w:rsidR="00E8726C" w:rsidRDefault="00E8726C" w:rsidP="00E8726C">
      <w:pPr>
        <w:pStyle w:val="Style1"/>
        <w:adjustRightInd/>
        <w:rPr>
          <w:sz w:val="34"/>
          <w:szCs w:val="34"/>
        </w:rPr>
      </w:pPr>
    </w:p>
    <w:p w:rsidR="00E8726C" w:rsidRDefault="00E8726C" w:rsidP="00E8726C">
      <w:pPr>
        <w:pStyle w:val="Style1"/>
        <w:adjustRightInd/>
        <w:rPr>
          <w:sz w:val="34"/>
          <w:szCs w:val="34"/>
        </w:rPr>
      </w:pPr>
    </w:p>
    <w:p w:rsidR="00E8726C" w:rsidRDefault="00E8726C" w:rsidP="00E8726C">
      <w:pPr>
        <w:pStyle w:val="Style1"/>
        <w:adjustRightInd/>
        <w:jc w:val="center"/>
        <w:rPr>
          <w:sz w:val="34"/>
          <w:szCs w:val="34"/>
        </w:rPr>
      </w:pPr>
    </w:p>
    <w:p w:rsidR="00E8726C" w:rsidRDefault="00E8726C" w:rsidP="00E8726C">
      <w:pPr>
        <w:pStyle w:val="Style1"/>
        <w:adjustRightInd/>
        <w:ind w:left="2880"/>
        <w:rPr>
          <w:sz w:val="34"/>
          <w:szCs w:val="34"/>
        </w:rPr>
      </w:pPr>
      <w:r>
        <w:rPr>
          <w:sz w:val="34"/>
          <w:szCs w:val="34"/>
        </w:rPr>
        <w:t>BROOKSHIRE HOVAS PARK</w:t>
      </w:r>
    </w:p>
    <w:p w:rsidR="00E8726C" w:rsidRDefault="00E8726C" w:rsidP="00E8726C">
      <w:pPr>
        <w:pStyle w:val="Style1"/>
        <w:adjustRightInd/>
        <w:spacing w:line="273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SATURDAY, April 26, 2014 Reschedule Date May 17, 2014</w:t>
      </w:r>
    </w:p>
    <w:p w:rsidR="00E8726C" w:rsidRDefault="00E8726C" w:rsidP="00E8726C">
      <w:pPr>
        <w:pStyle w:val="Style1"/>
        <w:adjustRightInd/>
        <w:spacing w:line="360" w:lineRule="auto"/>
        <w:ind w:left="3744" w:right="3528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pacing w:val="-1"/>
          <w:sz w:val="16"/>
          <w:szCs w:val="16"/>
        </w:rPr>
        <w:t xml:space="preserve">Exhibitor Set-up: 8:00 a.m. — 9:00 a.m. </w:t>
      </w:r>
      <w:r>
        <w:rPr>
          <w:rFonts w:ascii="Bookman Old Style" w:hAnsi="Bookman Old Style" w:cs="Bookman Old Style"/>
          <w:sz w:val="16"/>
          <w:szCs w:val="16"/>
        </w:rPr>
        <w:t>Festival Hours: 10:00 a.m. — 2:00 p.m.</w:t>
      </w:r>
    </w:p>
    <w:p w:rsidR="00E8726C" w:rsidRDefault="00E8726C" w:rsidP="00E8726C">
      <w:pPr>
        <w:pStyle w:val="Style1"/>
        <w:tabs>
          <w:tab w:val="left" w:leader="underscore" w:pos="4734"/>
        </w:tabs>
        <w:adjustRightInd/>
        <w:spacing w:line="264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FRIENDS OF THE FESTIVAL SPONSORSHIP FORM</w:t>
      </w:r>
      <w:r>
        <w:rPr>
          <w:rFonts w:ascii="Arial" w:hAnsi="Arial" w:cs="Arial"/>
          <w:b/>
          <w:bCs/>
          <w:sz w:val="26"/>
          <w:szCs w:val="26"/>
        </w:rPr>
        <w:br/>
        <w:t>6</w:t>
      </w:r>
      <w:r w:rsidRPr="003F0E9B">
        <w:rPr>
          <w:rFonts w:ascii="Arial" w:hAnsi="Arial" w:cs="Arial"/>
          <w:b/>
          <w:bCs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26"/>
          <w:szCs w:val="26"/>
        </w:rPr>
        <w:t xml:space="preserve"> Annual Water Festival 2014</w:t>
      </w:r>
    </w:p>
    <w:p w:rsidR="00E8726C" w:rsidRDefault="00E8726C" w:rsidP="00E8726C">
      <w:pPr>
        <w:pStyle w:val="Style1"/>
        <w:tabs>
          <w:tab w:val="left" w:leader="underscore" w:pos="4734"/>
        </w:tabs>
        <w:adjustRightInd/>
        <w:spacing w:line="264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E8726C" w:rsidRPr="001525E7" w:rsidRDefault="00E8726C" w:rsidP="00E8726C">
      <w:pPr>
        <w:pStyle w:val="Style1"/>
        <w:tabs>
          <w:tab w:val="left" w:leader="underscore" w:pos="4734"/>
        </w:tabs>
        <w:adjustRightInd/>
        <w:spacing w:line="264" w:lineRule="auto"/>
        <w:jc w:val="center"/>
        <w:rPr>
          <w:rStyle w:val="CharacterStyle1"/>
          <w:rFonts w:cs="Arial"/>
          <w:b/>
          <w:bCs/>
          <w:sz w:val="26"/>
          <w:szCs w:val="26"/>
        </w:rPr>
      </w:pPr>
      <w:r>
        <w:rPr>
          <w:rStyle w:val="CharacterStyle1"/>
          <w:spacing w:val="10"/>
        </w:rPr>
        <w:t xml:space="preserve">Thank you for being a Friend of the 2014 </w:t>
      </w:r>
      <w:r>
        <w:rPr>
          <w:rStyle w:val="CharacterStyle1"/>
          <w:spacing w:val="-2"/>
        </w:rPr>
        <w:t>6</w:t>
      </w:r>
      <w:r w:rsidRPr="003F0E9B">
        <w:rPr>
          <w:rStyle w:val="CharacterStyle1"/>
          <w:spacing w:val="-2"/>
          <w:vertAlign w:val="superscript"/>
        </w:rPr>
        <w:t>th</w:t>
      </w:r>
      <w:r>
        <w:rPr>
          <w:rStyle w:val="CharacterStyle1"/>
          <w:spacing w:val="-2"/>
        </w:rPr>
        <w:t xml:space="preserve"> Annual </w:t>
      </w:r>
      <w:r>
        <w:rPr>
          <w:rStyle w:val="CharacterStyle1"/>
          <w:spacing w:val="10"/>
        </w:rPr>
        <w:t xml:space="preserve">Water Festival. Your financial and in-kind donations will </w:t>
      </w:r>
      <w:r>
        <w:rPr>
          <w:rStyle w:val="CharacterStyle1"/>
        </w:rPr>
        <w:t>educate citizens about the importance of protecting our region's water resources.</w:t>
      </w:r>
    </w:p>
    <w:p w:rsidR="00E8726C" w:rsidRDefault="00E8726C" w:rsidP="00E8726C">
      <w:pPr>
        <w:pStyle w:val="Style1"/>
        <w:tabs>
          <w:tab w:val="left" w:leader="underscore" w:pos="4217"/>
          <w:tab w:val="right" w:leader="underscore" w:pos="10581"/>
        </w:tabs>
        <w:adjustRightInd/>
        <w:spacing w:line="26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1"/>
          <w:sz w:val="18"/>
          <w:szCs w:val="18"/>
        </w:rPr>
        <w:t xml:space="preserve">Please mark the appropriate statements below to indicate your contribution and its corresponding sponsorship level. Note: The recognition your company will receive for the contribution level chosen is listed next to each level. Checks </w:t>
      </w:r>
      <w:r>
        <w:rPr>
          <w:rFonts w:ascii="Arial" w:hAnsi="Arial" w:cs="Arial"/>
          <w:spacing w:val="10"/>
          <w:sz w:val="18"/>
          <w:szCs w:val="18"/>
        </w:rPr>
        <w:t xml:space="preserve">should be made payable to </w:t>
      </w:r>
      <w:r>
        <w:rPr>
          <w:rFonts w:ascii="Arial" w:hAnsi="Arial" w:cs="Arial"/>
          <w:sz w:val="18"/>
          <w:szCs w:val="18"/>
        </w:rPr>
        <w:t>BMWD</w:t>
      </w:r>
      <w:r>
        <w:rPr>
          <w:rFonts w:ascii="Arial" w:hAnsi="Arial" w:cs="Arial"/>
          <w:spacing w:val="10"/>
          <w:sz w:val="18"/>
          <w:szCs w:val="18"/>
        </w:rPr>
        <w:t xml:space="preserve">. </w:t>
      </w:r>
      <w:r w:rsidRPr="004E2850">
        <w:rPr>
          <w:rFonts w:ascii="Arial" w:hAnsi="Arial" w:cs="Arial"/>
          <w:spacing w:val="10"/>
          <w:sz w:val="18"/>
          <w:szCs w:val="18"/>
        </w:rPr>
        <w:t xml:space="preserve">The </w:t>
      </w:r>
      <w:r>
        <w:rPr>
          <w:rFonts w:ascii="Arial" w:hAnsi="Arial" w:cs="Arial"/>
          <w:spacing w:val="-2"/>
          <w:sz w:val="18"/>
          <w:szCs w:val="18"/>
        </w:rPr>
        <w:t>Brookshire Municipal Water District</w:t>
      </w:r>
      <w:r>
        <w:rPr>
          <w:rFonts w:ascii="Arial" w:hAnsi="Arial" w:cs="Arial"/>
          <w:spacing w:val="10"/>
          <w:sz w:val="18"/>
          <w:szCs w:val="18"/>
        </w:rPr>
        <w:t xml:space="preserve"> is a tax deductible 501 (c) (3) non-profit</w:t>
      </w:r>
      <w:r>
        <w:rPr>
          <w:rFonts w:ascii="Arial" w:hAnsi="Arial" w:cs="Arial"/>
          <w:spacing w:val="1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organization.</w:t>
      </w:r>
    </w:p>
    <w:p w:rsidR="00E8726C" w:rsidRDefault="00E8726C" w:rsidP="00E8726C">
      <w:pPr>
        <w:pStyle w:val="Style2"/>
        <w:rPr>
          <w:rStyle w:val="CharacterStyle1"/>
          <w:b/>
          <w:bCs/>
          <w:u w:val="single"/>
        </w:rPr>
      </w:pPr>
      <w:r>
        <w:rPr>
          <w:rStyle w:val="CharacterStyle1"/>
          <w:b/>
          <w:bCs/>
          <w:u w:val="single"/>
        </w:rPr>
        <w:t xml:space="preserve">Donor information: </w:t>
      </w:r>
    </w:p>
    <w:p w:rsidR="00E8726C" w:rsidRDefault="00E8726C" w:rsidP="00E8726C">
      <w:pPr>
        <w:pStyle w:val="Style2"/>
        <w:pBdr>
          <w:bottom w:val="single" w:sz="12" w:space="1" w:color="auto"/>
        </w:pBdr>
        <w:spacing w:line="324" w:lineRule="auto"/>
        <w:rPr>
          <w:rStyle w:val="CharacterStyle1"/>
        </w:rPr>
      </w:pPr>
      <w:r>
        <w:rPr>
          <w:rStyle w:val="CharacterStyle1"/>
        </w:rPr>
        <w:t>Name of Organization/ Company:</w:t>
      </w:r>
    </w:p>
    <w:p w:rsidR="00E8726C" w:rsidRDefault="00E8726C" w:rsidP="00E8726C">
      <w:pPr>
        <w:pStyle w:val="Style2"/>
        <w:spacing w:line="324" w:lineRule="auto"/>
      </w:pPr>
      <w:r>
        <w:t>Contributor's Name (Contact):</w:t>
      </w:r>
    </w:p>
    <w:p w:rsidR="00E8726C" w:rsidRDefault="00E8726C" w:rsidP="00E8726C">
      <w:pPr>
        <w:pStyle w:val="Style2"/>
        <w:spacing w:line="324" w:lineRule="auto"/>
      </w:pPr>
      <w:r>
        <w:t>________________________________________________________________________________________________________</w:t>
      </w:r>
    </w:p>
    <w:p w:rsidR="00E8726C" w:rsidRDefault="00E8726C" w:rsidP="00E8726C">
      <w:pPr>
        <w:pStyle w:val="Style2"/>
        <w:spacing w:line="324" w:lineRule="auto"/>
      </w:pPr>
    </w:p>
    <w:p w:rsidR="00E8726C" w:rsidRPr="00E8726C" w:rsidRDefault="00E8726C" w:rsidP="00E8726C">
      <w:pPr>
        <w:pStyle w:val="Style2"/>
        <w:spacing w:line="324" w:lineRule="auto"/>
        <w:rPr>
          <w:rStyle w:val="CharacterStyle1"/>
        </w:rPr>
      </w:pPr>
      <w:r>
        <w:rPr>
          <w:rStyle w:val="CharacterStyle1"/>
          <w:spacing w:val="10"/>
        </w:rPr>
        <w:t xml:space="preserve">Address: </w:t>
      </w:r>
      <w:r>
        <w:rPr>
          <w:rStyle w:val="CharacterStyle1"/>
        </w:rPr>
        <w:tab/>
        <w:t>_____________________________________________________________________________________________</w:t>
      </w:r>
    </w:p>
    <w:p w:rsidR="00E8726C" w:rsidRDefault="00E8726C" w:rsidP="00E8726C">
      <w:pPr>
        <w:pStyle w:val="Style2"/>
        <w:tabs>
          <w:tab w:val="left" w:leader="underscore" w:pos="2334"/>
          <w:tab w:val="left" w:pos="6143"/>
          <w:tab w:val="left" w:leader="underscore" w:pos="10247"/>
        </w:tabs>
        <w:spacing w:line="324" w:lineRule="auto"/>
        <w:rPr>
          <w:rStyle w:val="CharacterStyle1"/>
          <w:spacing w:val="10"/>
        </w:rPr>
      </w:pPr>
    </w:p>
    <w:p w:rsidR="00E8726C" w:rsidRDefault="00E8726C" w:rsidP="00E8726C">
      <w:pPr>
        <w:pStyle w:val="Style2"/>
        <w:tabs>
          <w:tab w:val="left" w:leader="underscore" w:pos="2334"/>
          <w:tab w:val="left" w:pos="6143"/>
          <w:tab w:val="left" w:leader="underscore" w:pos="10247"/>
        </w:tabs>
        <w:spacing w:line="324" w:lineRule="auto"/>
        <w:rPr>
          <w:rStyle w:val="CharacterStyle1"/>
          <w:spacing w:val="10"/>
        </w:rPr>
      </w:pPr>
      <w:r>
        <w:rPr>
          <w:rStyle w:val="CharacterStyle1"/>
          <w:spacing w:val="10"/>
        </w:rPr>
        <w:t>City ________________________                                   Phone _______________________________</w:t>
      </w:r>
    </w:p>
    <w:p w:rsidR="00E8726C" w:rsidRDefault="00E8726C" w:rsidP="00E8726C">
      <w:pPr>
        <w:pStyle w:val="Style2"/>
        <w:tabs>
          <w:tab w:val="left" w:leader="underscore" w:pos="2334"/>
          <w:tab w:val="left" w:pos="6143"/>
          <w:tab w:val="left" w:leader="underscore" w:pos="10247"/>
        </w:tabs>
        <w:spacing w:line="324" w:lineRule="auto"/>
        <w:rPr>
          <w:rStyle w:val="CharacterStyle1"/>
          <w:spacing w:val="10"/>
        </w:rPr>
      </w:pPr>
    </w:p>
    <w:p w:rsidR="00E8726C" w:rsidRDefault="00E8726C" w:rsidP="00E8726C">
      <w:pPr>
        <w:pStyle w:val="Style2"/>
        <w:tabs>
          <w:tab w:val="left" w:leader="underscore" w:pos="2334"/>
          <w:tab w:val="left" w:pos="6143"/>
          <w:tab w:val="left" w:leader="underscore" w:pos="10247"/>
        </w:tabs>
        <w:spacing w:line="324" w:lineRule="auto"/>
        <w:rPr>
          <w:rStyle w:val="CharacterStyle1"/>
          <w:spacing w:val="10"/>
        </w:rPr>
      </w:pPr>
      <w:r>
        <w:rPr>
          <w:rStyle w:val="CharacterStyle1"/>
          <w:spacing w:val="10"/>
        </w:rPr>
        <w:t>State __________ Zip ______________                                        Fax ___________________________</w:t>
      </w:r>
    </w:p>
    <w:p w:rsidR="00E8726C" w:rsidRDefault="00E8726C" w:rsidP="00E8726C">
      <w:pPr>
        <w:pStyle w:val="Style2"/>
        <w:rPr>
          <w:rStyle w:val="CharacterStyle1"/>
        </w:rPr>
      </w:pPr>
    </w:p>
    <w:p w:rsidR="00E8726C" w:rsidRDefault="00E8726C" w:rsidP="00E8726C">
      <w:pPr>
        <w:pStyle w:val="Style2"/>
        <w:rPr>
          <w:rStyle w:val="CharacterStyle1"/>
        </w:rPr>
      </w:pPr>
      <w:r>
        <w:rPr>
          <w:rStyle w:val="CharacterStyle1"/>
        </w:rPr>
        <w:t>Email Address: _________________________________________________</w:t>
      </w:r>
    </w:p>
    <w:p w:rsidR="00E8726C" w:rsidRDefault="00E8726C" w:rsidP="00E8726C">
      <w:pPr>
        <w:pStyle w:val="Style1"/>
        <w:tabs>
          <w:tab w:val="left" w:leader="underscore" w:pos="549"/>
        </w:tabs>
        <w:adjustRightInd/>
        <w:spacing w:line="360" w:lineRule="auto"/>
        <w:rPr>
          <w:rFonts w:ascii="Arial" w:hAnsi="Arial" w:cs="Arial"/>
          <w:sz w:val="18"/>
          <w:szCs w:val="18"/>
        </w:rPr>
      </w:pPr>
    </w:p>
    <w:p w:rsidR="00E8726C" w:rsidRDefault="00E8726C" w:rsidP="00E8726C">
      <w:pPr>
        <w:pStyle w:val="Style1"/>
        <w:tabs>
          <w:tab w:val="left" w:leader="underscore" w:pos="549"/>
        </w:tabs>
        <w:adjustRightInd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My organization/company wishes to contribute a general monetary contribution of </w:t>
      </w:r>
      <w:r>
        <w:rPr>
          <w:rFonts w:ascii="Arial" w:hAnsi="Arial" w:cs="Arial"/>
          <w:sz w:val="18"/>
          <w:szCs w:val="18"/>
        </w:rPr>
        <w:t>$</w:t>
      </w:r>
    </w:p>
    <w:p w:rsidR="00E8726C" w:rsidRDefault="00E8726C" w:rsidP="00E8726C">
      <w:pPr>
        <w:pStyle w:val="Style1"/>
        <w:tabs>
          <w:tab w:val="left" w:leader="underscore" w:pos="5368"/>
        </w:tabs>
        <w:adjustRightInd/>
        <w:ind w:right="216"/>
        <w:rPr>
          <w:rFonts w:ascii="Arial" w:hAnsi="Arial" w:cs="Arial"/>
          <w:b/>
          <w:bCs/>
          <w:spacing w:val="9"/>
          <w:sz w:val="18"/>
          <w:szCs w:val="18"/>
        </w:rPr>
      </w:pPr>
    </w:p>
    <w:p w:rsidR="00E8726C" w:rsidRDefault="00E8726C" w:rsidP="00E8726C">
      <w:pPr>
        <w:pStyle w:val="Style1"/>
        <w:tabs>
          <w:tab w:val="left" w:leader="underscore" w:pos="5368"/>
        </w:tabs>
        <w:adjustRightInd/>
        <w:ind w:right="216"/>
        <w:rPr>
          <w:rFonts w:ascii="Arial" w:hAnsi="Arial" w:cs="Arial"/>
          <w:b/>
          <w:bCs/>
          <w:spacing w:val="9"/>
          <w:sz w:val="18"/>
          <w:szCs w:val="18"/>
        </w:rPr>
      </w:pPr>
      <w:r>
        <w:rPr>
          <w:rFonts w:ascii="Arial" w:hAnsi="Arial" w:cs="Arial"/>
          <w:b/>
          <w:bCs/>
          <w:spacing w:val="9"/>
          <w:sz w:val="18"/>
          <w:szCs w:val="18"/>
        </w:rPr>
        <w:t>_____My organization/company wishes to contribute educational materials, premium items, prizes, services,</w:t>
      </w:r>
    </w:p>
    <w:p w:rsidR="00E8726C" w:rsidRDefault="00E8726C" w:rsidP="00E8726C">
      <w:pPr>
        <w:pStyle w:val="Style1"/>
        <w:tabs>
          <w:tab w:val="left" w:leader="underscore" w:pos="5368"/>
        </w:tabs>
        <w:adjustRightInd/>
        <w:ind w:right="216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b/>
          <w:bCs/>
          <w:spacing w:val="9"/>
          <w:sz w:val="18"/>
          <w:szCs w:val="18"/>
        </w:rPr>
        <w:t xml:space="preserve">          Volunteers or ___________________________________                                                                                                                                                                                                                 </w:t>
      </w:r>
    </w:p>
    <w:p w:rsidR="00E8726C" w:rsidRDefault="00E8726C" w:rsidP="00E8726C">
      <w:pPr>
        <w:pStyle w:val="Style1"/>
        <w:tabs>
          <w:tab w:val="left" w:leader="underscore" w:pos="549"/>
        </w:tabs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E8726C" w:rsidRDefault="00E8726C" w:rsidP="00E8726C">
      <w:pPr>
        <w:pStyle w:val="Style1"/>
        <w:tabs>
          <w:tab w:val="left" w:leader="underscore" w:pos="549"/>
        </w:tabs>
        <w:adjustRightInd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My organization is unable to participate at this time, but please contact me about future events.</w:t>
      </w:r>
    </w:p>
    <w:p w:rsidR="00E8726C" w:rsidRPr="004E2850" w:rsidRDefault="00E8726C" w:rsidP="00E8726C">
      <w:pPr>
        <w:pStyle w:val="Style1"/>
        <w:tabs>
          <w:tab w:val="left" w:leader="underscore" w:pos="549"/>
        </w:tabs>
        <w:adjustRightInd/>
        <w:spacing w:line="360" w:lineRule="auto"/>
        <w:rPr>
          <w:rStyle w:val="CharacterStyle1"/>
          <w:rFonts w:cs="Arial"/>
          <w:b/>
          <w:bCs/>
          <w:szCs w:val="18"/>
        </w:rPr>
      </w:pPr>
      <w:r>
        <w:rPr>
          <w:rStyle w:val="CharacterStyle1"/>
        </w:rPr>
        <w:t>Sponsor Recognition*</w:t>
      </w:r>
    </w:p>
    <w:p w:rsidR="00E8726C" w:rsidRDefault="00E8726C" w:rsidP="00E8726C">
      <w:pPr>
        <w:pStyle w:val="Style1"/>
        <w:adjustRightInd/>
        <w:ind w:left="576" w:right="1512"/>
        <w:jc w:val="both"/>
        <w:rPr>
          <w:rStyle w:val="CharacterStyle1"/>
        </w:rPr>
      </w:pPr>
      <w:r>
        <w:rPr>
          <w:rFonts w:ascii="Arial" w:hAnsi="Arial" w:cs="Arial"/>
          <w:sz w:val="18"/>
          <w:szCs w:val="18"/>
        </w:rPr>
        <w:t xml:space="preserve">T-Shirt — </w:t>
      </w:r>
      <w:r w:rsidR="000F1ACD"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z w:val="18"/>
          <w:szCs w:val="18"/>
        </w:rPr>
        <w:t xml:space="preserve"> company/organization Logo will be printed on the Festival T-Shirts (donation of $500.00 and up) </w:t>
      </w:r>
      <w:r>
        <w:rPr>
          <w:rStyle w:val="CharacterStyle1"/>
        </w:rPr>
        <w:t>* (if donation and logo are received prior to printing deadline of March 28, 2014)</w:t>
      </w:r>
    </w:p>
    <w:p w:rsidR="00E8726C" w:rsidRDefault="00E8726C" w:rsidP="00E8726C">
      <w:pPr>
        <w:pStyle w:val="Style1"/>
        <w:adjustRightInd/>
        <w:ind w:left="576" w:right="1512"/>
        <w:jc w:val="both"/>
        <w:rPr>
          <w:rStyle w:val="CharacterStyle1"/>
        </w:rPr>
      </w:pPr>
    </w:p>
    <w:p w:rsidR="00E8726C" w:rsidRDefault="00E8726C" w:rsidP="00E8726C">
      <w:pPr>
        <w:pStyle w:val="Style3"/>
        <w:tabs>
          <w:tab w:val="left" w:leader="underscore" w:pos="9159"/>
        </w:tabs>
        <w:spacing w:line="290" w:lineRule="auto"/>
        <w:rPr>
          <w:rStyle w:val="CharacterStyle1"/>
        </w:rPr>
      </w:pPr>
      <w:r>
        <w:rPr>
          <w:rStyle w:val="CharacterStyle1"/>
        </w:rPr>
        <w:t xml:space="preserve">Please e-mail </w:t>
      </w:r>
      <w:r>
        <w:rPr>
          <w:rStyle w:val="CharacterStyle1"/>
          <w:b/>
          <w:bCs/>
        </w:rPr>
        <w:t xml:space="preserve">company logos by </w:t>
      </w:r>
      <w:r>
        <w:rPr>
          <w:rStyle w:val="CharacterStyle1"/>
        </w:rPr>
        <w:t>March 28, 2014 (in either .</w:t>
      </w:r>
      <w:r w:rsidR="000F1ACD">
        <w:rPr>
          <w:rStyle w:val="CharacterStyle1"/>
        </w:rPr>
        <w:t>esp .</w:t>
      </w:r>
      <w:r>
        <w:rPr>
          <w:rStyle w:val="CharacterStyle1"/>
        </w:rPr>
        <w:t xml:space="preserve"> . </w:t>
      </w:r>
      <w:r w:rsidR="000F1ACD">
        <w:rPr>
          <w:rStyle w:val="CharacterStyle1"/>
        </w:rPr>
        <w:t>. gif</w:t>
      </w:r>
      <w:r>
        <w:rPr>
          <w:rStyle w:val="CharacterStyle1"/>
        </w:rPr>
        <w:t xml:space="preserve">, or .tiff format) to: </w:t>
      </w:r>
      <w:r>
        <w:rPr>
          <w:rStyle w:val="CharacterStyle1"/>
        </w:rPr>
        <w:tab/>
      </w:r>
    </w:p>
    <w:p w:rsidR="00E8726C" w:rsidRPr="00433C3E" w:rsidRDefault="00E8726C" w:rsidP="00E8726C">
      <w:pPr>
        <w:pStyle w:val="Style1"/>
        <w:adjustRightInd/>
        <w:ind w:right="1512"/>
        <w:jc w:val="both"/>
        <w:rPr>
          <w:rStyle w:val="CharacterStyle1"/>
          <w:rFonts w:cs="Arial"/>
          <w:szCs w:val="18"/>
        </w:rPr>
      </w:pPr>
    </w:p>
    <w:p w:rsidR="00E8726C" w:rsidRDefault="00E8726C" w:rsidP="00E8726C">
      <w:pPr>
        <w:pStyle w:val="Style3"/>
        <w:rPr>
          <w:rStyle w:val="CharacterStyle1"/>
          <w:b/>
          <w:bCs/>
        </w:rPr>
      </w:pPr>
      <w:r>
        <w:rPr>
          <w:rStyle w:val="CharacterStyle1"/>
        </w:rPr>
        <w:t xml:space="preserve">Please </w:t>
      </w:r>
      <w:r>
        <w:rPr>
          <w:rStyle w:val="CharacterStyle1"/>
          <w:u w:val="single"/>
        </w:rPr>
        <w:t xml:space="preserve">fax </w:t>
      </w:r>
      <w:r>
        <w:rPr>
          <w:rStyle w:val="CharacterStyle1"/>
          <w:b/>
          <w:bCs/>
          <w:u w:val="single"/>
        </w:rPr>
        <w:t xml:space="preserve">this form </w:t>
      </w:r>
      <w:r>
        <w:rPr>
          <w:rStyle w:val="CharacterStyle1"/>
          <w:b/>
          <w:bCs/>
        </w:rPr>
        <w:t>to: 281-934-4877</w:t>
      </w:r>
    </w:p>
    <w:p w:rsidR="00E8726C" w:rsidRDefault="00E8726C" w:rsidP="00E8726C">
      <w:pPr>
        <w:pStyle w:val="Style3"/>
        <w:rPr>
          <w:rStyle w:val="CharacterStyle1"/>
          <w:b/>
          <w:bCs/>
        </w:rPr>
      </w:pPr>
    </w:p>
    <w:p w:rsidR="00E8726C" w:rsidRPr="00E8726C" w:rsidRDefault="00E8726C" w:rsidP="00E8726C">
      <w:pPr>
        <w:pStyle w:val="Style3"/>
        <w:tabs>
          <w:tab w:val="left" w:leader="underscore" w:pos="7445"/>
          <w:tab w:val="left" w:leader="underscore" w:pos="8860"/>
        </w:tabs>
        <w:spacing w:line="273" w:lineRule="auto"/>
        <w:ind w:left="0"/>
      </w:pPr>
      <w:r>
        <w:rPr>
          <w:rStyle w:val="CharacterStyle1"/>
          <w:b/>
          <w:bCs/>
        </w:rPr>
        <w:t xml:space="preserve">   Please </w:t>
      </w:r>
      <w:r>
        <w:rPr>
          <w:rStyle w:val="CharacterStyle1"/>
          <w:b/>
          <w:bCs/>
          <w:u w:val="single"/>
        </w:rPr>
        <w:t xml:space="preserve">mail contributions </w:t>
      </w:r>
      <w:r>
        <w:rPr>
          <w:rStyle w:val="CharacterStyle1"/>
          <w:b/>
          <w:bCs/>
        </w:rPr>
        <w:t>to: Brookshire Municipal Water District - P.O. Box 1850 Brookshire, TX 77423</w:t>
      </w:r>
    </w:p>
    <w:sectPr w:rsidR="00E8726C" w:rsidRPr="00E8726C" w:rsidSect="00FA3E1F"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038F814C"/>
    <w:multiLevelType w:val="singleLevel"/>
    <w:tmpl w:val="3DAF3D65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/>
        <w:snapToGrid/>
        <w:sz w:val="20"/>
      </w:rPr>
    </w:lvl>
  </w:abstractNum>
  <w:abstractNum w:abstractNumId="1">
    <w:nsid w:val="1BE3149A"/>
    <w:multiLevelType w:val="hybridMultilevel"/>
    <w:tmpl w:val="9E8263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CE74E6F"/>
    <w:multiLevelType w:val="hybridMultilevel"/>
    <w:tmpl w:val="7D1C3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13F93"/>
    <w:multiLevelType w:val="hybridMultilevel"/>
    <w:tmpl w:val="65329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23DA0"/>
    <w:multiLevelType w:val="hybridMultilevel"/>
    <w:tmpl w:val="4FFAC2FC"/>
    <w:lvl w:ilvl="0" w:tplc="DCF2C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A719E"/>
    <w:rsid w:val="00015251"/>
    <w:rsid w:val="00025AA1"/>
    <w:rsid w:val="00035941"/>
    <w:rsid w:val="00053227"/>
    <w:rsid w:val="00056881"/>
    <w:rsid w:val="000629C5"/>
    <w:rsid w:val="0006784B"/>
    <w:rsid w:val="000712DE"/>
    <w:rsid w:val="000735F9"/>
    <w:rsid w:val="000C79F2"/>
    <w:rsid w:val="000D013C"/>
    <w:rsid w:val="000E7FC8"/>
    <w:rsid w:val="000F1ACD"/>
    <w:rsid w:val="001058E2"/>
    <w:rsid w:val="00120C33"/>
    <w:rsid w:val="00123103"/>
    <w:rsid w:val="00153918"/>
    <w:rsid w:val="00171AE4"/>
    <w:rsid w:val="00172D47"/>
    <w:rsid w:val="001847E3"/>
    <w:rsid w:val="001D5C7D"/>
    <w:rsid w:val="001E434A"/>
    <w:rsid w:val="0022495C"/>
    <w:rsid w:val="00230CE6"/>
    <w:rsid w:val="00241486"/>
    <w:rsid w:val="00266CFA"/>
    <w:rsid w:val="00275CA5"/>
    <w:rsid w:val="00277690"/>
    <w:rsid w:val="0028785F"/>
    <w:rsid w:val="00294C2B"/>
    <w:rsid w:val="002D1480"/>
    <w:rsid w:val="002D2AB9"/>
    <w:rsid w:val="002D42BD"/>
    <w:rsid w:val="002E6400"/>
    <w:rsid w:val="002E691A"/>
    <w:rsid w:val="003217AA"/>
    <w:rsid w:val="00344ABE"/>
    <w:rsid w:val="003E2404"/>
    <w:rsid w:val="0042272E"/>
    <w:rsid w:val="004228DC"/>
    <w:rsid w:val="00480FD6"/>
    <w:rsid w:val="00493FBF"/>
    <w:rsid w:val="004B060E"/>
    <w:rsid w:val="004B6A56"/>
    <w:rsid w:val="004C5838"/>
    <w:rsid w:val="004D6B6D"/>
    <w:rsid w:val="004E4ECE"/>
    <w:rsid w:val="005038FC"/>
    <w:rsid w:val="005110F8"/>
    <w:rsid w:val="0053246C"/>
    <w:rsid w:val="00541733"/>
    <w:rsid w:val="005449EF"/>
    <w:rsid w:val="00553A11"/>
    <w:rsid w:val="00554FCB"/>
    <w:rsid w:val="0057222A"/>
    <w:rsid w:val="00581727"/>
    <w:rsid w:val="005945E2"/>
    <w:rsid w:val="005C2B4F"/>
    <w:rsid w:val="0060107F"/>
    <w:rsid w:val="0060126B"/>
    <w:rsid w:val="00625937"/>
    <w:rsid w:val="00660EAB"/>
    <w:rsid w:val="006661FB"/>
    <w:rsid w:val="00677BB4"/>
    <w:rsid w:val="006A1267"/>
    <w:rsid w:val="006B0436"/>
    <w:rsid w:val="006C1F75"/>
    <w:rsid w:val="006C3690"/>
    <w:rsid w:val="006E5FA3"/>
    <w:rsid w:val="006F229E"/>
    <w:rsid w:val="006F714E"/>
    <w:rsid w:val="00726710"/>
    <w:rsid w:val="007A712B"/>
    <w:rsid w:val="007F69BA"/>
    <w:rsid w:val="00815145"/>
    <w:rsid w:val="008205BD"/>
    <w:rsid w:val="00834D7B"/>
    <w:rsid w:val="00856D9E"/>
    <w:rsid w:val="00867E60"/>
    <w:rsid w:val="0087585D"/>
    <w:rsid w:val="0089301D"/>
    <w:rsid w:val="0089322A"/>
    <w:rsid w:val="008C0540"/>
    <w:rsid w:val="008D1678"/>
    <w:rsid w:val="008E5E6D"/>
    <w:rsid w:val="008F2DD8"/>
    <w:rsid w:val="00903751"/>
    <w:rsid w:val="00915BE2"/>
    <w:rsid w:val="0091676D"/>
    <w:rsid w:val="00923029"/>
    <w:rsid w:val="00925D22"/>
    <w:rsid w:val="00950738"/>
    <w:rsid w:val="00971D2C"/>
    <w:rsid w:val="0098009B"/>
    <w:rsid w:val="009E422C"/>
    <w:rsid w:val="009F380E"/>
    <w:rsid w:val="00A10AB0"/>
    <w:rsid w:val="00A35F2B"/>
    <w:rsid w:val="00A63877"/>
    <w:rsid w:val="00AC6210"/>
    <w:rsid w:val="00AC7809"/>
    <w:rsid w:val="00AD13DF"/>
    <w:rsid w:val="00AE0359"/>
    <w:rsid w:val="00AE7418"/>
    <w:rsid w:val="00B237A1"/>
    <w:rsid w:val="00B4398A"/>
    <w:rsid w:val="00B442BA"/>
    <w:rsid w:val="00B5537B"/>
    <w:rsid w:val="00B7407D"/>
    <w:rsid w:val="00B8558F"/>
    <w:rsid w:val="00BB023B"/>
    <w:rsid w:val="00BB5FD1"/>
    <w:rsid w:val="00BC70A5"/>
    <w:rsid w:val="00BC783E"/>
    <w:rsid w:val="00BF542C"/>
    <w:rsid w:val="00C11CB2"/>
    <w:rsid w:val="00C30E7E"/>
    <w:rsid w:val="00C542BB"/>
    <w:rsid w:val="00C73B27"/>
    <w:rsid w:val="00C84BC5"/>
    <w:rsid w:val="00CA719E"/>
    <w:rsid w:val="00CC1187"/>
    <w:rsid w:val="00D0632A"/>
    <w:rsid w:val="00D34CAE"/>
    <w:rsid w:val="00D4376E"/>
    <w:rsid w:val="00D52649"/>
    <w:rsid w:val="00D72B4D"/>
    <w:rsid w:val="00D87761"/>
    <w:rsid w:val="00D929C2"/>
    <w:rsid w:val="00DB1B27"/>
    <w:rsid w:val="00DD13FA"/>
    <w:rsid w:val="00DD248F"/>
    <w:rsid w:val="00DE69F0"/>
    <w:rsid w:val="00E11748"/>
    <w:rsid w:val="00E33F6F"/>
    <w:rsid w:val="00E41112"/>
    <w:rsid w:val="00E45AC6"/>
    <w:rsid w:val="00E67586"/>
    <w:rsid w:val="00E8726C"/>
    <w:rsid w:val="00E964E0"/>
    <w:rsid w:val="00EB2140"/>
    <w:rsid w:val="00EE064C"/>
    <w:rsid w:val="00EE17B6"/>
    <w:rsid w:val="00F049B1"/>
    <w:rsid w:val="00F120A5"/>
    <w:rsid w:val="00F16135"/>
    <w:rsid w:val="00F25D8B"/>
    <w:rsid w:val="00F6065B"/>
    <w:rsid w:val="00F84425"/>
    <w:rsid w:val="00F849FE"/>
    <w:rsid w:val="00F96A1C"/>
    <w:rsid w:val="00FA1813"/>
    <w:rsid w:val="00FA3E1F"/>
    <w:rsid w:val="00FA5979"/>
    <w:rsid w:val="00FA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7170">
      <o:colormru v:ext="edit" colors="#5fafff,#70cd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58E2"/>
    <w:rPr>
      <w:color w:val="0000FF"/>
      <w:u w:val="single"/>
    </w:rPr>
  </w:style>
  <w:style w:type="table" w:styleId="TableGrid">
    <w:name w:val="Table Grid"/>
    <w:basedOn w:val="TableNormal"/>
    <w:rsid w:val="00344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E4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34A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7A712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 3"/>
    <w:uiPriority w:val="99"/>
    <w:rsid w:val="007A712B"/>
    <w:pPr>
      <w:widowControl w:val="0"/>
      <w:autoSpaceDE w:val="0"/>
      <w:autoSpaceDN w:val="0"/>
      <w:ind w:left="720" w:hanging="360"/>
    </w:pPr>
    <w:rPr>
      <w:rFonts w:ascii="Bookman Old Style" w:eastAsiaTheme="minorEastAsia" w:hAnsi="Bookman Old Style" w:cs="Bookman Old Style"/>
    </w:rPr>
  </w:style>
  <w:style w:type="paragraph" w:customStyle="1" w:styleId="Style2">
    <w:name w:val="Style 2"/>
    <w:uiPriority w:val="99"/>
    <w:rsid w:val="007A712B"/>
    <w:pPr>
      <w:widowControl w:val="0"/>
      <w:autoSpaceDE w:val="0"/>
      <w:autoSpaceDN w:val="0"/>
      <w:ind w:left="360"/>
    </w:pPr>
    <w:rPr>
      <w:rFonts w:ascii="Bookman Old Style" w:eastAsiaTheme="minorEastAsia" w:hAnsi="Bookman Old Style" w:cs="Bookman Old Style"/>
    </w:rPr>
  </w:style>
  <w:style w:type="character" w:customStyle="1" w:styleId="CharacterStyle1">
    <w:name w:val="Character Style 1"/>
    <w:uiPriority w:val="99"/>
    <w:rsid w:val="007A712B"/>
    <w:rPr>
      <w:rFonts w:ascii="Bookman Old Style" w:hAnsi="Bookman Old Style"/>
      <w:sz w:val="20"/>
    </w:rPr>
  </w:style>
  <w:style w:type="paragraph" w:styleId="ListParagraph">
    <w:name w:val="List Paragraph"/>
    <w:basedOn w:val="Normal"/>
    <w:uiPriority w:val="34"/>
    <w:qFormat/>
    <w:rsid w:val="0006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bmwd@consolidate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wd@consolidated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0E10-5B8A-4D9F-AF88-25BF9BE2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FESTIVAL 2009</vt:lpstr>
    </vt:vector>
  </TitlesOfParts>
  <Company>Johnson Radcliffe Petrov &amp; Bobbitt</Company>
  <LinksUpToDate>false</LinksUpToDate>
  <CharactersWithSpaces>6194</CharactersWithSpaces>
  <SharedDoc>false</SharedDoc>
  <HLinks>
    <vt:vector size="18" baseType="variant">
      <vt:variant>
        <vt:i4>2686983</vt:i4>
      </vt:variant>
      <vt:variant>
        <vt:i4>6</vt:i4>
      </vt:variant>
      <vt:variant>
        <vt:i4>0</vt:i4>
      </vt:variant>
      <vt:variant>
        <vt:i4>5</vt:i4>
      </vt:variant>
      <vt:variant>
        <vt:lpwstr>mailto:bmwd@consolidated.net</vt:lpwstr>
      </vt:variant>
      <vt:variant>
        <vt:lpwstr/>
      </vt:variant>
      <vt:variant>
        <vt:i4>2686983</vt:i4>
      </vt:variant>
      <vt:variant>
        <vt:i4>3</vt:i4>
      </vt:variant>
      <vt:variant>
        <vt:i4>0</vt:i4>
      </vt:variant>
      <vt:variant>
        <vt:i4>5</vt:i4>
      </vt:variant>
      <vt:variant>
        <vt:lpwstr>mailto:bmwd@consolidated.net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mailto:bmwd@consolidated.net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FESTIVAL 2009</dc:title>
  <dc:creator>MHenderson</dc:creator>
  <cp:lastModifiedBy>Sarah Lasker</cp:lastModifiedBy>
  <cp:revision>3</cp:revision>
  <cp:lastPrinted>2014-01-07T22:32:00Z</cp:lastPrinted>
  <dcterms:created xsi:type="dcterms:W3CDTF">2014-01-30T22:56:00Z</dcterms:created>
  <dcterms:modified xsi:type="dcterms:W3CDTF">2014-02-11T21:20:00Z</dcterms:modified>
</cp:coreProperties>
</file>